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C3BE3" w14:textId="77777777" w:rsidR="00A928CC" w:rsidRPr="00E24C92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14:paraId="60D2529F" w14:textId="77777777"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14:paraId="7FB891D2" w14:textId="657F8B4A" w:rsidR="00A928CC" w:rsidRPr="00CF3CAD" w:rsidRDefault="00524230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7F15AF">
        <w:rPr>
          <w:rFonts w:ascii="Arial" w:hAnsi="Arial" w:cs="Arial"/>
          <w:sz w:val="24"/>
          <w:szCs w:val="24"/>
          <w:lang w:val="sr-Cyrl-RS"/>
        </w:rPr>
        <w:t>698</w:t>
      </w:r>
    </w:p>
    <w:p w14:paraId="407B8894" w14:textId="2DACA54A" w:rsidR="000D0240" w:rsidRPr="007F15AF" w:rsidRDefault="00524230" w:rsidP="007F15AF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7F15AF">
        <w:rPr>
          <w:rFonts w:ascii="Arial" w:hAnsi="Arial" w:cs="Arial"/>
          <w:sz w:val="24"/>
          <w:szCs w:val="24"/>
          <w:lang w:val="sr-Cyrl-RS"/>
        </w:rPr>
        <w:t>18</w:t>
      </w:r>
      <w:r w:rsidR="00EB7E3E">
        <w:rPr>
          <w:rFonts w:ascii="Arial" w:hAnsi="Arial" w:cs="Arial"/>
          <w:sz w:val="24"/>
          <w:szCs w:val="24"/>
          <w:lang w:val="sr-Cyrl-CS"/>
        </w:rPr>
        <w:t>.08</w:t>
      </w:r>
      <w:r>
        <w:rPr>
          <w:rFonts w:ascii="Arial" w:hAnsi="Arial" w:cs="Arial"/>
          <w:sz w:val="24"/>
          <w:szCs w:val="24"/>
          <w:lang w:val="sr-Cyrl-CS"/>
        </w:rPr>
        <w:t>.202</w:t>
      </w:r>
      <w:r w:rsidR="007F15AF">
        <w:rPr>
          <w:rFonts w:ascii="Arial" w:hAnsi="Arial" w:cs="Arial"/>
          <w:sz w:val="24"/>
          <w:szCs w:val="24"/>
          <w:lang w:val="sr-Cyrl-RS"/>
        </w:rPr>
        <w:t>6</w:t>
      </w:r>
    </w:p>
    <w:p w14:paraId="5E335C92" w14:textId="43E119EE" w:rsidR="000D0240" w:rsidRDefault="00431BFF" w:rsidP="007F15AF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EB7E3E">
        <w:rPr>
          <w:rFonts w:ascii="Arial" w:hAnsi="Arial" w:cs="Arial"/>
          <w:sz w:val="24"/>
          <w:szCs w:val="24"/>
          <w:lang w:val="sr-Cyrl-CS"/>
        </w:rPr>
        <w:t>1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7F15AF">
        <w:rPr>
          <w:rFonts w:ascii="Arial" w:hAnsi="Arial" w:cs="Arial"/>
          <w:sz w:val="24"/>
          <w:szCs w:val="24"/>
          <w:lang w:val="sr-Cyrl-CS"/>
        </w:rPr>
        <w:t xml:space="preserve"> и 92/2023</w:t>
      </w:r>
      <w:r w:rsidR="00A928CC">
        <w:rPr>
          <w:rFonts w:ascii="Arial" w:hAnsi="Arial" w:cs="Arial"/>
          <w:sz w:val="24"/>
          <w:szCs w:val="24"/>
        </w:rPr>
        <w:t>)</w:t>
      </w:r>
      <w:r w:rsidR="007F15AF">
        <w:rPr>
          <w:rFonts w:ascii="Arial" w:hAnsi="Arial" w:cs="Arial"/>
          <w:sz w:val="24"/>
          <w:szCs w:val="24"/>
          <w:lang w:val="sr-Cyrl-CS"/>
        </w:rPr>
        <w:t xml:space="preserve"> и 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поступка набавки на који се закон не п</w:t>
      </w:r>
      <w:r>
        <w:rPr>
          <w:rFonts w:ascii="Arial" w:hAnsi="Arial" w:cs="Arial"/>
          <w:sz w:val="24"/>
          <w:szCs w:val="24"/>
          <w:lang w:val="sr-Cyrl-CS"/>
        </w:rPr>
        <w:t>римењује бр.</w:t>
      </w:r>
      <w:r w:rsidR="007F15AF">
        <w:rPr>
          <w:rFonts w:ascii="Arial" w:hAnsi="Arial" w:cs="Arial"/>
          <w:sz w:val="24"/>
          <w:szCs w:val="24"/>
          <w:lang w:val="sr-Cyrl-RS"/>
        </w:rPr>
        <w:t>696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2652F5">
        <w:rPr>
          <w:rFonts w:ascii="Arial" w:hAnsi="Arial" w:cs="Arial"/>
          <w:sz w:val="24"/>
          <w:szCs w:val="24"/>
          <w:lang w:val="sr-Latn-CS"/>
        </w:rPr>
        <w:t xml:space="preserve"> </w:t>
      </w:r>
      <w:r w:rsidR="007F15AF">
        <w:rPr>
          <w:rFonts w:ascii="Arial" w:hAnsi="Arial" w:cs="Arial"/>
          <w:sz w:val="24"/>
          <w:szCs w:val="24"/>
          <w:lang w:val="sr-Cyrl-RS"/>
        </w:rPr>
        <w:t>18</w:t>
      </w:r>
      <w:r w:rsidR="002652F5">
        <w:rPr>
          <w:rFonts w:ascii="Arial" w:hAnsi="Arial" w:cs="Arial"/>
          <w:sz w:val="24"/>
          <w:szCs w:val="24"/>
          <w:lang w:val="sr-Latn-CS"/>
        </w:rPr>
        <w:t>.0</w:t>
      </w:r>
      <w:r w:rsidR="00EB7E3E">
        <w:rPr>
          <w:rFonts w:ascii="Arial" w:hAnsi="Arial" w:cs="Arial"/>
          <w:sz w:val="24"/>
          <w:szCs w:val="24"/>
          <w:lang w:val="sr-Cyrl-CS"/>
        </w:rPr>
        <w:t>8</w:t>
      </w:r>
      <w:r w:rsidR="0006700D">
        <w:rPr>
          <w:rFonts w:ascii="Arial" w:hAnsi="Arial" w:cs="Arial"/>
          <w:sz w:val="24"/>
          <w:szCs w:val="24"/>
          <w:lang w:val="sr-Latn-CS"/>
        </w:rPr>
        <w:t>.202</w:t>
      </w:r>
      <w:r w:rsidR="007F15AF">
        <w:rPr>
          <w:rFonts w:ascii="Arial" w:hAnsi="Arial" w:cs="Arial"/>
          <w:sz w:val="24"/>
          <w:szCs w:val="24"/>
          <w:lang w:val="sr-Cyrl-RS"/>
        </w:rPr>
        <w:t>6</w:t>
      </w:r>
      <w:r w:rsidR="007F15AF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652F5">
        <w:rPr>
          <w:rFonts w:ascii="Arial" w:hAnsi="Arial" w:cs="Arial"/>
          <w:sz w:val="24"/>
          <w:szCs w:val="24"/>
          <w:lang w:val="sr-Cyrl-CS"/>
        </w:rPr>
        <w:t>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14:paraId="73733FD4" w14:textId="77777777"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14:paraId="27648C59" w14:textId="08920C9B" w:rsidR="00966E21" w:rsidRPr="00284364" w:rsidRDefault="00A928CC" w:rsidP="002652F5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284364">
        <w:rPr>
          <w:rFonts w:ascii="Arial" w:hAnsi="Arial" w:cs="Arial"/>
          <w:b/>
          <w:sz w:val="24"/>
          <w:szCs w:val="24"/>
          <w:lang w:val="sr-Cyrl-CS"/>
        </w:rPr>
        <w:t xml:space="preserve">ПОЗИВ </w:t>
      </w:r>
      <w:r w:rsidR="00431BFF" w:rsidRPr="00284364">
        <w:rPr>
          <w:rFonts w:ascii="Arial" w:hAnsi="Arial" w:cs="Arial"/>
          <w:b/>
          <w:sz w:val="24"/>
          <w:szCs w:val="24"/>
          <w:lang w:val="sr-Cyrl-CS"/>
        </w:rPr>
        <w:t>ЗА ПОДНОШЕЊЕ ПОНУДЕ бр.</w:t>
      </w:r>
      <w:r w:rsidR="007F15AF" w:rsidRPr="00284364">
        <w:rPr>
          <w:rFonts w:ascii="Arial" w:hAnsi="Arial" w:cs="Arial"/>
          <w:b/>
          <w:sz w:val="24"/>
          <w:szCs w:val="24"/>
          <w:lang w:val="sr-Cyrl-RS"/>
        </w:rPr>
        <w:t>60</w:t>
      </w:r>
    </w:p>
    <w:p w14:paraId="5768EE33" w14:textId="77777777"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14:paraId="24B50AF7" w14:textId="77777777" w:rsidTr="00F006CD">
        <w:tc>
          <w:tcPr>
            <w:tcW w:w="4788" w:type="dxa"/>
          </w:tcPr>
          <w:p w14:paraId="6F86F962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14:paraId="281A2328" w14:textId="77777777" w:rsidR="00F006CD" w:rsidRPr="00284364" w:rsidRDefault="00EB7E3E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8436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Услуге осигурања имовине и лица</w:t>
            </w:r>
          </w:p>
          <w:p w14:paraId="0DC3876E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12F4EE5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EF2690E" w14:textId="77777777"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14:paraId="57CDFD70" w14:textId="77777777" w:rsidTr="00F006CD">
        <w:tc>
          <w:tcPr>
            <w:tcW w:w="4788" w:type="dxa"/>
          </w:tcPr>
          <w:p w14:paraId="50726724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14:paraId="222CA827" w14:textId="77777777" w:rsidR="0071593A" w:rsidRPr="0006700D" w:rsidRDefault="0071593A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263BA75A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598FF099" w14:textId="172DBDBB" w:rsidR="0006700D" w:rsidRPr="00D97EC0" w:rsidRDefault="0006700D" w:rsidP="00D97EC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97EC0">
              <w:rPr>
                <w:rFonts w:ascii="Arial" w:hAnsi="Arial" w:cs="Arial"/>
                <w:sz w:val="24"/>
                <w:szCs w:val="24"/>
                <w:lang w:val="sr-Latn-CS"/>
              </w:rPr>
              <w:t>Осигурање од пожара и неких других опасности</w:t>
            </w:r>
          </w:p>
          <w:p w14:paraId="058695CE" w14:textId="77777777" w:rsidR="00D97EC0" w:rsidRPr="00D97EC0" w:rsidRDefault="00D97EC0" w:rsidP="00D97EC0">
            <w:pPr>
              <w:pStyle w:val="ListParagraph"/>
              <w:ind w:left="1140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020E13A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1.1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Грађевински објекти:</w:t>
            </w:r>
          </w:p>
          <w:p w14:paraId="71156B26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-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Пословна  зграда у ул.Станоја Бунушевца бб – 600 m2 </w:t>
            </w:r>
          </w:p>
          <w:p w14:paraId="5DBC7D74" w14:textId="77777777" w:rsid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-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Галерија и књижара</w:t>
            </w:r>
            <w:r w:rsidR="00524230">
              <w:rPr>
                <w:rFonts w:ascii="Arial" w:hAnsi="Arial" w:cs="Arial"/>
                <w:sz w:val="24"/>
                <w:szCs w:val="24"/>
                <w:lang w:val="sr-Latn-CS"/>
              </w:rPr>
              <w:t xml:space="preserve"> у ул. Зорана Ђинђића 37- 140 м2</w:t>
            </w:r>
          </w:p>
          <w:p w14:paraId="2325A43C" w14:textId="77777777" w:rsidR="00524230" w:rsidRPr="0006700D" w:rsidRDefault="00524230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761A4425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Поред основних ризика осигуравају се и допунски ризици:</w:t>
            </w:r>
          </w:p>
          <w:p w14:paraId="68B5420A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-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излив воде из инсталација за грађевинске објекте на први ризик</w:t>
            </w:r>
          </w:p>
          <w:p w14:paraId="0CB36A8E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1.2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Опрема </w:t>
            </w:r>
          </w:p>
          <w:p w14:paraId="5A0B72C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-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излив воде из инсталације за опрему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</w:p>
          <w:p w14:paraId="1F6FE36B" w14:textId="77777777" w:rsidR="0006700D" w:rsidRPr="00D97EC0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7BFCAEA2" w14:textId="6F3DB53D" w:rsidR="0006700D" w:rsidRPr="00D97EC0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        85.000.000,00</w:t>
            </w:r>
          </w:p>
          <w:p w14:paraId="27C469A6" w14:textId="50C729CE" w:rsidR="0006700D" w:rsidRPr="0006700D" w:rsidRDefault="00D97EC0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        </w:t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>16.000.000,00</w:t>
            </w:r>
          </w:p>
          <w:p w14:paraId="3515D541" w14:textId="77777777" w:rsid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039BA7F2" w14:textId="77777777" w:rsidR="00D97EC0" w:rsidRPr="00D97EC0" w:rsidRDefault="00D97EC0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21A2F130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lastRenderedPageBreak/>
              <w:t xml:space="preserve">                  </w:t>
            </w:r>
          </w:p>
          <w:p w14:paraId="030B785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2.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Осигурање машина од лома</w:t>
            </w:r>
          </w:p>
          <w:p w14:paraId="6A15248E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2.1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Опрема ( без рачунара) 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          </w:t>
            </w:r>
          </w:p>
          <w:p w14:paraId="48285233" w14:textId="77777777" w:rsid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  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</w:t>
            </w:r>
            <w:r w:rsidR="00CF3CAD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00.000,00   </w:t>
            </w:r>
          </w:p>
          <w:p w14:paraId="03E74E36" w14:textId="77777777" w:rsidR="00D97EC0" w:rsidRPr="00D97EC0" w:rsidRDefault="00D97EC0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4DE64D9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3.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Комбиновано осигурање рачунара</w:t>
            </w:r>
          </w:p>
          <w:p w14:paraId="173C46C5" w14:textId="77DF3ED8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3.1 Електонски рачунари са припадајућом опремом</w:t>
            </w:r>
          </w:p>
          <w:p w14:paraId="7E73B905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  </w:t>
            </w:r>
          </w:p>
          <w:p w14:paraId="388E03A1" w14:textId="77777777" w:rsid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      1.000.000,00 </w:t>
            </w:r>
          </w:p>
          <w:p w14:paraId="5BB02716" w14:textId="77777777" w:rsidR="00D97EC0" w:rsidRPr="00D97EC0" w:rsidRDefault="00D97EC0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3B2E196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4.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Осигурање од провале крађе и разбојништва</w:t>
            </w:r>
          </w:p>
          <w:p w14:paraId="0FD85D0C" w14:textId="77777777" w:rsidR="00D97EC0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4.1. Намештај, машине и апарати на први ризик 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 </w:t>
            </w:r>
          </w:p>
          <w:p w14:paraId="72920738" w14:textId="7A7657F8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</w:t>
            </w:r>
          </w:p>
          <w:p w14:paraId="672BD804" w14:textId="77777777" w:rsidR="0006700D" w:rsidRPr="00CF3CAD" w:rsidRDefault="0006700D" w:rsidP="00CF3CA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          100.000,00 </w:t>
            </w:r>
          </w:p>
          <w:p w14:paraId="7A46FBFF" w14:textId="77777777" w:rsidR="0006700D" w:rsidRPr="00D97EC0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103E538F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2 – Осигурање запослених</w:t>
            </w:r>
          </w:p>
          <w:p w14:paraId="42185A68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3B51303B" w14:textId="77777777" w:rsid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Р.бр.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Осигурани случај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Сума осигурања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Премија по лицу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Број запослених</w:t>
            </w:r>
          </w:p>
          <w:p w14:paraId="2919B14B" w14:textId="77777777" w:rsidR="00D97EC0" w:rsidRPr="00D97EC0" w:rsidRDefault="00D97EC0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34B42937" w14:textId="4DFD20BD" w:rsidR="0006700D" w:rsidRPr="00CF3CAD" w:rsidRDefault="0006700D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1.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См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>рт услед незгоде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300.000,00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/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3</w:t>
            </w:r>
            <w:r w:rsidR="00D97EC0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</w:p>
          <w:p w14:paraId="7E9DFE64" w14:textId="127F563A" w:rsidR="0006700D" w:rsidRDefault="0006700D" w:rsidP="0006700D">
            <w:pPr>
              <w:rPr>
                <w:rFonts w:ascii="Arial" w:hAnsi="Arial" w:cs="Arial"/>
                <w:sz w:val="24"/>
                <w:szCs w:val="24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2.</w:t>
            </w: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Трајни инвалидитет</w:t>
            </w:r>
            <w:r w:rsidR="00524230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600.000,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>00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/</w:t>
            </w:r>
            <w:r w:rsidR="00CF3CA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3</w:t>
            </w:r>
            <w:r w:rsidR="00D97EC0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</w:p>
          <w:p w14:paraId="4A00758C" w14:textId="781847B0" w:rsid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  Повреда на раду</w:t>
            </w:r>
          </w:p>
          <w:p w14:paraId="7DF31A3D" w14:textId="3908EE78" w:rsid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</w:t>
            </w:r>
            <w:r w:rsidR="00D97EC0"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15.000,00   /            30</w:t>
            </w:r>
          </w:p>
          <w:p w14:paraId="50697356" w14:textId="3EF9BCEF" w:rsid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4.        </w:t>
            </w:r>
            <w:r w:rsidR="00D66F33">
              <w:rPr>
                <w:rFonts w:ascii="Arial" w:hAnsi="Arial" w:cs="Arial"/>
                <w:sz w:val="24"/>
                <w:szCs w:val="24"/>
                <w:lang w:val="sr-Cyrl-RS"/>
              </w:rPr>
              <w:t>Постављање дијагнозе услед професионалних обољења</w:t>
            </w:r>
          </w:p>
          <w:p w14:paraId="32632CA8" w14:textId="37F0CCA7" w:rsid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</w:t>
            </w:r>
            <w:r w:rsidR="00D97EC0"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50.000,00   /            30</w:t>
            </w:r>
          </w:p>
          <w:p w14:paraId="2A33342F" w14:textId="2AB0181E" w:rsid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5.        </w:t>
            </w:r>
            <w:r w:rsidR="00090ACC">
              <w:rPr>
                <w:rFonts w:ascii="Arial" w:hAnsi="Arial" w:cs="Arial"/>
                <w:sz w:val="24"/>
                <w:szCs w:val="24"/>
                <w:lang w:val="sr-Cyrl-RS"/>
              </w:rPr>
              <w:t>Органско/телесно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оштећења</w:t>
            </w:r>
            <w:r w:rsidR="00090ACC">
              <w:rPr>
                <w:rFonts w:ascii="Arial" w:hAnsi="Arial" w:cs="Arial"/>
                <w:sz w:val="24"/>
                <w:szCs w:val="24"/>
                <w:lang w:val="sr-Cyrl-RS"/>
              </w:rPr>
              <w:t xml:space="preserve"> као последица професионалног обољења</w:t>
            </w:r>
          </w:p>
          <w:p w14:paraId="7B47DA16" w14:textId="7C0672E6" w:rsidR="00880FA5" w:rsidRPr="00880FA5" w:rsidRDefault="00880FA5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</w:t>
            </w:r>
            <w:r w:rsidR="00D97EC0"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50.000,00   /           30</w:t>
            </w:r>
          </w:p>
          <w:p w14:paraId="0E353340" w14:textId="77777777" w:rsidR="0006700D" w:rsidRPr="0006700D" w:rsidRDefault="00524230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</w:p>
          <w:p w14:paraId="29FBC78A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3CC048C9" w14:textId="06066936" w:rsidR="0006700D" w:rsidRPr="0006700D" w:rsidRDefault="00090ACC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 3</w:t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  <w:t xml:space="preserve">– Осигурање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Првог међународног филмског фестивала </w:t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>–  планиран бр</w:t>
            </w:r>
            <w:r w:rsidR="00524230">
              <w:rPr>
                <w:rFonts w:ascii="Arial" w:hAnsi="Arial" w:cs="Arial"/>
                <w:sz w:val="24"/>
                <w:szCs w:val="24"/>
                <w:lang w:val="sr-Latn-CS"/>
              </w:rPr>
              <w:t>ој посетилаца  14000 посетилаца</w:t>
            </w:r>
            <w:r w:rsidR="00524230">
              <w:rPr>
                <w:rFonts w:ascii="Arial" w:hAnsi="Arial" w:cs="Arial"/>
                <w:sz w:val="24"/>
                <w:szCs w:val="24"/>
                <w:lang w:val="sr-Cyrl-RS"/>
              </w:rPr>
              <w:t>;</w:t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</w:t>
            </w:r>
          </w:p>
          <w:p w14:paraId="37B508A8" w14:textId="656765E4" w:rsidR="00524230" w:rsidRDefault="00090ACC" w:rsidP="0006700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      4</w:t>
            </w:r>
            <w:r w:rsidR="00524230">
              <w:rPr>
                <w:rFonts w:ascii="Arial" w:hAnsi="Arial" w:cs="Arial"/>
                <w:sz w:val="24"/>
                <w:szCs w:val="24"/>
                <w:lang w:val="sr-Latn-CS"/>
              </w:rPr>
              <w:tab/>
              <w:t>-   Осигурање Сајма књига 202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06700D" w:rsidRPr="0006700D">
              <w:rPr>
                <w:rFonts w:ascii="Arial" w:hAnsi="Arial" w:cs="Arial"/>
                <w:sz w:val="24"/>
                <w:szCs w:val="24"/>
                <w:lang w:val="sr-Latn-CS"/>
              </w:rPr>
              <w:t xml:space="preserve"> – планиран број посетилаца  7000 посетилаца</w:t>
            </w:r>
          </w:p>
          <w:p w14:paraId="799A2AEC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A6D8E68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47FCEA32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4CB165C4" w14:textId="77777777" w:rsidR="0006700D" w:rsidRPr="0006700D" w:rsidRDefault="0006700D" w:rsidP="00090AC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Целокупна премија за све врсте осигурања.</w:t>
            </w:r>
          </w:p>
          <w:p w14:paraId="4C99F5BB" w14:textId="77777777" w:rsidR="0006700D" w:rsidRPr="0006700D" w:rsidRDefault="0006700D" w:rsidP="00090AC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>СВЕГА:</w:t>
            </w:r>
          </w:p>
          <w:p w14:paraId="4974E57E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494F575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01994573" w14:textId="77777777" w:rsidR="0006700D" w:rsidRPr="0006700D" w:rsidRDefault="0006700D" w:rsidP="0006700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06700D">
              <w:rPr>
                <w:rFonts w:ascii="Arial" w:hAnsi="Arial" w:cs="Arial"/>
                <w:sz w:val="24"/>
                <w:szCs w:val="24"/>
                <w:lang w:val="sr-Latn-CS"/>
              </w:rPr>
              <w:tab/>
            </w:r>
          </w:p>
          <w:p w14:paraId="700A0C3D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4C847A98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115FF6F5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991D166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5A1AF8F7" w14:textId="77777777"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14:paraId="110B4D50" w14:textId="77777777" w:rsidTr="00F006CD">
        <w:tc>
          <w:tcPr>
            <w:tcW w:w="4788" w:type="dxa"/>
          </w:tcPr>
          <w:p w14:paraId="14808622" w14:textId="77777777"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14:paraId="21A69507" w14:textId="77777777"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14:paraId="0EAFFCBF" w14:textId="36C0F4F2"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  <w:r w:rsidR="003A7D9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/</w:t>
            </w:r>
          </w:p>
          <w:p w14:paraId="107FDEA4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148CF659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7ED373B8" w14:textId="77777777"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14:paraId="7BE2245B" w14:textId="77777777" w:rsidTr="00F006CD">
        <w:tc>
          <w:tcPr>
            <w:tcW w:w="4788" w:type="dxa"/>
          </w:tcPr>
          <w:p w14:paraId="79A1A617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14:paraId="496DAAC1" w14:textId="77777777"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14:paraId="0F3C8542" w14:textId="17688B79"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</w:t>
            </w:r>
            <w:r w:rsidR="005D685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14:paraId="1FD0F1F8" w14:textId="77777777"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14:paraId="2DDF8B64" w14:textId="77777777"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14:paraId="73F33C10" w14:textId="77777777"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14:paraId="55542F9E" w14:textId="77777777"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14:paraId="19B39957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1A0E6963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1B449758" w14:textId="77777777" w:rsidR="0067409D" w:rsidRDefault="0067409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14:paraId="316ED91F" w14:textId="77777777" w:rsidR="0067409D" w:rsidRPr="0067409D" w:rsidRDefault="0067409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bookmarkStart w:id="0" w:name="_GoBack"/>
            <w:bookmarkEnd w:id="0"/>
          </w:p>
          <w:p w14:paraId="35EDB915" w14:textId="77777777"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14:paraId="7E292823" w14:textId="77777777" w:rsidTr="00F006CD">
        <w:tc>
          <w:tcPr>
            <w:tcW w:w="4788" w:type="dxa"/>
          </w:tcPr>
          <w:p w14:paraId="2D99AD12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14:paraId="7B9168AC" w14:textId="7A8D8D4F" w:rsidR="00F006CD" w:rsidRPr="00CF3CAD" w:rsidRDefault="00B050A7" w:rsidP="000B3E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D86B65">
              <w:rPr>
                <w:rFonts w:ascii="Arial" w:hAnsi="Arial" w:cs="Arial"/>
                <w:sz w:val="24"/>
                <w:szCs w:val="24"/>
                <w:lang w:val="sr-Cyrl-CS"/>
              </w:rPr>
              <w:t>20.08.2026</w:t>
            </w:r>
            <w:r w:rsidR="00CF3CAD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925126">
              <w:rPr>
                <w:rFonts w:ascii="Arial" w:hAnsi="Arial" w:cs="Arial"/>
                <w:sz w:val="24"/>
                <w:szCs w:val="24"/>
                <w:lang w:val="sr-Cyrl-CS"/>
              </w:rPr>
              <w:t>11</w:t>
            </w:r>
            <w:r w:rsidR="005A3FBC">
              <w:rPr>
                <w:rFonts w:ascii="Arial" w:hAnsi="Arial" w:cs="Arial"/>
                <w:sz w:val="24"/>
                <w:szCs w:val="24"/>
                <w:lang w:val="sr-Cyrl-C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14:paraId="14698639" w14:textId="08C0D14B" w:rsidR="00B050A7" w:rsidRDefault="00B050A7" w:rsidP="000B3EC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D86B65">
              <w:rPr>
                <w:rFonts w:ascii="Arial" w:hAnsi="Arial" w:cs="Arial"/>
                <w:sz w:val="24"/>
                <w:szCs w:val="24"/>
                <w:lang w:val="sr-Cyrl-CS"/>
              </w:rPr>
              <w:t>обавити истог дана 20</w:t>
            </w:r>
            <w:r w:rsidR="005A3FBC">
              <w:rPr>
                <w:rFonts w:ascii="Arial" w:hAnsi="Arial" w:cs="Arial"/>
                <w:sz w:val="24"/>
                <w:szCs w:val="24"/>
                <w:lang w:val="sr-Cyrl-CS"/>
              </w:rPr>
              <w:t>.08</w:t>
            </w:r>
            <w:r w:rsidR="00D86B65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925126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у 11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,30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14:paraId="2F4EF660" w14:textId="77777777" w:rsidR="006B32EE" w:rsidRDefault="00B050A7" w:rsidP="000B3EC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14:paraId="034E8729" w14:textId="77777777" w:rsidR="006B32EE" w:rsidRDefault="006B32EE" w:rsidP="000B3EC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14:paraId="76A3F1E7" w14:textId="113CDE4C" w:rsidR="006B32EE" w:rsidRDefault="006B32EE" w:rsidP="000B3EC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r w:rsidR="0057567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14:paraId="0A842C1A" w14:textId="77777777" w:rsidR="00B050A7" w:rsidRPr="00B050A7" w:rsidRDefault="00B050A7" w:rsidP="000B3EC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0B9C8B55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0F9A03F7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2296C42B" w14:textId="77777777"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0CF06A42" w14:textId="77777777"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14:paraId="61517AA7" w14:textId="77777777" w:rsidTr="00F006CD">
        <w:tc>
          <w:tcPr>
            <w:tcW w:w="4788" w:type="dxa"/>
          </w:tcPr>
          <w:p w14:paraId="0BF5AF78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14:paraId="59EC8259" w14:textId="2B81BF94" w:rsidR="0071593A" w:rsidRPr="0071593A" w:rsidRDefault="00206FE5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 краја 2026 године.</w:t>
            </w:r>
          </w:p>
        </w:tc>
      </w:tr>
      <w:tr w:rsidR="00F006CD" w14:paraId="16220130" w14:textId="77777777" w:rsidTr="00F006CD">
        <w:tc>
          <w:tcPr>
            <w:tcW w:w="4788" w:type="dxa"/>
          </w:tcPr>
          <w:p w14:paraId="0DDB4F35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14:paraId="317A655E" w14:textId="77777777"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14:paraId="3F8F9B12" w14:textId="77777777"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14:paraId="033CC5CE" w14:textId="77777777"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14:paraId="04679DEB" w14:textId="32261924" w:rsidR="0071593A" w:rsidRPr="0071593A" w:rsidRDefault="0052585F" w:rsidP="000311B7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</w:tc>
      </w:tr>
    </w:tbl>
    <w:p w14:paraId="3194467C" w14:textId="77777777" w:rsidR="00BA7F17" w:rsidRPr="002652F5" w:rsidRDefault="00BA7F17">
      <w:pPr>
        <w:rPr>
          <w:rFonts w:ascii="Arial" w:hAnsi="Arial" w:cs="Arial"/>
          <w:sz w:val="24"/>
          <w:szCs w:val="24"/>
          <w:lang w:val="sr-Cyrl-CS"/>
        </w:rPr>
      </w:pPr>
    </w:p>
    <w:p w14:paraId="2060D7CB" w14:textId="77777777" w:rsidR="00524230" w:rsidRDefault="00524230">
      <w:pPr>
        <w:rPr>
          <w:rFonts w:ascii="Arial" w:hAnsi="Arial" w:cs="Arial"/>
          <w:sz w:val="24"/>
          <w:szCs w:val="24"/>
          <w:lang w:val="sr-Cyrl-CS"/>
        </w:rPr>
      </w:pPr>
    </w:p>
    <w:p w14:paraId="6D1DEAF8" w14:textId="77777777" w:rsidR="00925126" w:rsidRDefault="00925126">
      <w:pPr>
        <w:rPr>
          <w:rFonts w:ascii="Arial" w:hAnsi="Arial" w:cs="Arial"/>
          <w:sz w:val="24"/>
          <w:szCs w:val="24"/>
          <w:lang w:val="sr-Cyrl-CS"/>
        </w:rPr>
      </w:pPr>
    </w:p>
    <w:p w14:paraId="2FCC24A8" w14:textId="77777777" w:rsidR="00925126" w:rsidRDefault="00925126">
      <w:pPr>
        <w:rPr>
          <w:rFonts w:ascii="Arial" w:hAnsi="Arial" w:cs="Arial"/>
          <w:sz w:val="24"/>
          <w:szCs w:val="24"/>
          <w:lang w:val="sr-Cyrl-CS"/>
        </w:rPr>
      </w:pPr>
    </w:p>
    <w:p w14:paraId="45A6FE8C" w14:textId="77777777" w:rsidR="00925126" w:rsidRDefault="00925126">
      <w:pPr>
        <w:rPr>
          <w:rFonts w:ascii="Arial" w:hAnsi="Arial" w:cs="Arial"/>
          <w:sz w:val="24"/>
          <w:szCs w:val="24"/>
          <w:lang w:val="sr-Cyrl-CS"/>
        </w:rPr>
      </w:pPr>
    </w:p>
    <w:p w14:paraId="3E434AEE" w14:textId="77777777" w:rsidR="005A3FBC" w:rsidRPr="0071593A" w:rsidRDefault="005A3FBC">
      <w:pPr>
        <w:rPr>
          <w:rFonts w:ascii="Arial" w:hAnsi="Arial" w:cs="Arial"/>
          <w:sz w:val="24"/>
          <w:szCs w:val="24"/>
          <w:lang w:val="sr-Cyrl-CS"/>
        </w:rPr>
      </w:pPr>
    </w:p>
    <w:p w14:paraId="369E718A" w14:textId="77777777" w:rsidR="0071593A" w:rsidRPr="00A14514" w:rsidRDefault="0071593A">
      <w:pPr>
        <w:rPr>
          <w:rFonts w:ascii="Arial" w:hAnsi="Arial" w:cs="Arial"/>
          <w:b/>
          <w:sz w:val="24"/>
          <w:szCs w:val="24"/>
          <w:lang w:val="sr-Cyrl-CS"/>
        </w:rPr>
      </w:pPr>
      <w:r w:rsidRPr="00A14514">
        <w:rPr>
          <w:rFonts w:ascii="Arial" w:hAnsi="Arial" w:cs="Arial"/>
          <w:b/>
          <w:sz w:val="24"/>
          <w:szCs w:val="24"/>
          <w:lang w:val="sr-Cyrl-CS"/>
        </w:rPr>
        <w:t>ОБРАЗАЦ ПОНУДЕ</w:t>
      </w:r>
    </w:p>
    <w:p w14:paraId="7776963E" w14:textId="77777777"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14:paraId="1B6EC3EF" w14:textId="77777777"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14:paraId="57DF7D36" w14:textId="77777777" w:rsidTr="0071593A">
        <w:tc>
          <w:tcPr>
            <w:tcW w:w="4788" w:type="dxa"/>
          </w:tcPr>
          <w:p w14:paraId="035F6199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14:paraId="7D2FDFC7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30A8D426" w14:textId="420FCD61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313502A2" w14:textId="77777777" w:rsidTr="0071593A">
        <w:tc>
          <w:tcPr>
            <w:tcW w:w="4788" w:type="dxa"/>
          </w:tcPr>
          <w:p w14:paraId="33D35E6E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14:paraId="4EDA6552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2B6DDFF2" w14:textId="7346D063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54EF80ED" w14:textId="77777777" w:rsidTr="0071593A">
        <w:tc>
          <w:tcPr>
            <w:tcW w:w="4788" w:type="dxa"/>
          </w:tcPr>
          <w:p w14:paraId="59B2D1C6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14:paraId="3C26795D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2B0AB5DC" w14:textId="7EB5511C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3349E127" w14:textId="77777777" w:rsidTr="0071593A">
        <w:tc>
          <w:tcPr>
            <w:tcW w:w="4788" w:type="dxa"/>
          </w:tcPr>
          <w:p w14:paraId="0331F34C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14:paraId="2E4F4D01" w14:textId="0CF595C9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0852CEF5" w14:textId="77777777" w:rsidTr="0071593A">
        <w:tc>
          <w:tcPr>
            <w:tcW w:w="4788" w:type="dxa"/>
          </w:tcPr>
          <w:p w14:paraId="344F7215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14:paraId="66D84C18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12EC24F7" w14:textId="4480082D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4C2345D9" w14:textId="77777777" w:rsidTr="0071593A">
        <w:tc>
          <w:tcPr>
            <w:tcW w:w="4788" w:type="dxa"/>
          </w:tcPr>
          <w:p w14:paraId="6BDA3B75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14:paraId="2E27E906" w14:textId="7EC67D1C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5CA0DFA6" w14:textId="77777777" w:rsidTr="0071593A">
        <w:tc>
          <w:tcPr>
            <w:tcW w:w="4788" w:type="dxa"/>
          </w:tcPr>
          <w:p w14:paraId="003B784B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14:paraId="04827C4A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1CE6C85A" w14:textId="1FBAA86A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06A2E726" w14:textId="77777777" w:rsidTr="0071593A">
        <w:tc>
          <w:tcPr>
            <w:tcW w:w="4788" w:type="dxa"/>
          </w:tcPr>
          <w:p w14:paraId="22B0CABF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14:paraId="735EBEAD" w14:textId="77777777"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14C5E305" w14:textId="56DBAD1E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78166D6E" w14:textId="77777777" w:rsidTr="0071593A">
        <w:tc>
          <w:tcPr>
            <w:tcW w:w="4788" w:type="dxa"/>
          </w:tcPr>
          <w:p w14:paraId="328A565A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14:paraId="001F815B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53B23E8C" w14:textId="448D4418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  <w:tr w:rsidR="0071593A" w14:paraId="1340D92B" w14:textId="77777777" w:rsidTr="0071593A">
        <w:tc>
          <w:tcPr>
            <w:tcW w:w="4788" w:type="dxa"/>
          </w:tcPr>
          <w:p w14:paraId="0F7104C2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7DD03A40" w14:textId="77777777"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14:paraId="385796CC" w14:textId="7A7A31A5" w:rsidR="0071593A" w:rsidRPr="0082428F" w:rsidRDefault="0071593A" w:rsidP="0071593A">
            <w:pPr>
              <w:pStyle w:val="ListParagraph"/>
              <w:ind w:left="0"/>
              <w:rPr>
                <w:rFonts w:ascii="Arial" w:hAnsi="Arial" w:cs="Arial"/>
                <w:lang w:val="sr-Cyrl-RS"/>
              </w:rPr>
            </w:pPr>
          </w:p>
        </w:tc>
      </w:tr>
    </w:tbl>
    <w:p w14:paraId="39D7FDEB" w14:textId="77777777"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14:paraId="2E34FC29" w14:textId="77777777"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14:paraId="41BA77ED" w14:textId="77777777"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14:paraId="2997A06E" w14:textId="77777777"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14:paraId="38F273ED" w14:textId="77777777"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14:paraId="2D3E0C91" w14:textId="77777777" w:rsidTr="0071593A">
        <w:tc>
          <w:tcPr>
            <w:tcW w:w="9576" w:type="dxa"/>
          </w:tcPr>
          <w:p w14:paraId="48562E61" w14:textId="77777777"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14:paraId="5E16EDD6" w14:textId="77777777" w:rsidTr="0071593A">
        <w:tc>
          <w:tcPr>
            <w:tcW w:w="9576" w:type="dxa"/>
          </w:tcPr>
          <w:p w14:paraId="4074DB89" w14:textId="77777777"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14:paraId="45B15567" w14:textId="77777777" w:rsidTr="0071593A">
        <w:tc>
          <w:tcPr>
            <w:tcW w:w="9576" w:type="dxa"/>
          </w:tcPr>
          <w:p w14:paraId="30AF0721" w14:textId="77777777"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14:paraId="3F263725" w14:textId="77777777"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381E6168" w14:textId="77777777"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008B99E4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069B81C5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16CE100D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7A4A8B82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299BD1FF" w14:textId="77777777" w:rsidR="00FE792F" w:rsidRPr="009C3A81" w:rsidRDefault="00FE792F" w:rsidP="00FE792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>
        <w:rPr>
          <w:rFonts w:ascii="Arial" w:hAnsi="Arial" w:cs="Arial"/>
          <w:sz w:val="24"/>
          <w:szCs w:val="24"/>
          <w:lang w:val="sr-Cyrl-CS"/>
        </w:rPr>
        <w:t xml:space="preserve">ДМЕТА НАБАВКЕ – </w:t>
      </w:r>
      <w:r w:rsidRPr="00FE792F">
        <w:rPr>
          <w:rFonts w:ascii="Arial" w:hAnsi="Arial" w:cs="Arial"/>
          <w:b/>
          <w:sz w:val="24"/>
          <w:szCs w:val="24"/>
          <w:lang w:val="sr-Cyrl-CS"/>
        </w:rPr>
        <w:t>Услуге осигурања имовине и лица</w:t>
      </w:r>
    </w:p>
    <w:p w14:paraId="59D3F6A8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E792F" w14:paraId="3B556E77" w14:textId="77777777" w:rsidTr="00385863">
        <w:tc>
          <w:tcPr>
            <w:tcW w:w="4788" w:type="dxa"/>
          </w:tcPr>
          <w:p w14:paraId="33AA6EC3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14:paraId="2C67FF9D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2CC5FC88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4275C6B9" w14:textId="77777777" w:rsidR="00FE792F" w:rsidRPr="0021513B" w:rsidRDefault="00FE792F" w:rsidP="0038586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FE792F" w14:paraId="35606C51" w14:textId="77777777" w:rsidTr="00385863">
        <w:tc>
          <w:tcPr>
            <w:tcW w:w="4788" w:type="dxa"/>
          </w:tcPr>
          <w:p w14:paraId="577B9B1A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14:paraId="3BFA2669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06A06E8D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53BDD9FC" w14:textId="77777777" w:rsidR="00FE792F" w:rsidRPr="0021513B" w:rsidRDefault="00FE792F" w:rsidP="0038586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FE792F" w14:paraId="1595633D" w14:textId="77777777" w:rsidTr="00385863">
        <w:tc>
          <w:tcPr>
            <w:tcW w:w="4788" w:type="dxa"/>
          </w:tcPr>
          <w:p w14:paraId="4F283C1D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14:paraId="5596F276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1AE06F1D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2F1361A2" w14:textId="77777777" w:rsidR="00FE792F" w:rsidRPr="00A629E6" w:rsidRDefault="00FE792F" w:rsidP="0038586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FE792F" w14:paraId="164F0506" w14:textId="77777777" w:rsidTr="00385863">
        <w:tc>
          <w:tcPr>
            <w:tcW w:w="4788" w:type="dxa"/>
          </w:tcPr>
          <w:p w14:paraId="1F0CD768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14:paraId="4AB065C1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6C3C870F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69164481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FE792F" w14:paraId="327222B0" w14:textId="77777777" w:rsidTr="00385863">
        <w:tc>
          <w:tcPr>
            <w:tcW w:w="4788" w:type="dxa"/>
          </w:tcPr>
          <w:p w14:paraId="708069D4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14:paraId="0968E221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17B7C60F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0035FE87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FE792F" w14:paraId="11383356" w14:textId="77777777" w:rsidTr="00385863">
        <w:tc>
          <w:tcPr>
            <w:tcW w:w="4788" w:type="dxa"/>
          </w:tcPr>
          <w:p w14:paraId="5FA982C5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14:paraId="050A96B6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0244811D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1919E378" w14:textId="77777777" w:rsidR="00FE792F" w:rsidRPr="00EC4D59" w:rsidRDefault="00FE792F" w:rsidP="0038586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FE792F" w14:paraId="7E1EF463" w14:textId="77777777" w:rsidTr="00385863">
        <w:tc>
          <w:tcPr>
            <w:tcW w:w="4788" w:type="dxa"/>
          </w:tcPr>
          <w:p w14:paraId="34163253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14:paraId="529569F3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14:paraId="490E7A46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14:paraId="4B75B7F4" w14:textId="77777777" w:rsidR="00FE792F" w:rsidRDefault="00FE792F" w:rsidP="0038586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14:paraId="049277A0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p w14:paraId="0203D9C5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p w14:paraId="68C60739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p w14:paraId="100FF971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                                                   Понуђач</w:t>
      </w:r>
    </w:p>
    <w:p w14:paraId="4FE12576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p w14:paraId="0B670FAA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</w:p>
    <w:p w14:paraId="0BD0A089" w14:textId="77777777" w:rsidR="00FE792F" w:rsidRDefault="00FE792F" w:rsidP="00FE792F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___________                                                                                  ________________</w:t>
      </w:r>
    </w:p>
    <w:p w14:paraId="1D671C15" w14:textId="77777777" w:rsidR="00FE792F" w:rsidRDefault="00FE792F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14:paraId="17AD0329" w14:textId="77777777" w:rsidR="00FE792F" w:rsidRDefault="00FE792F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14:paraId="635EF1D7" w14:textId="77777777" w:rsidR="00FE792F" w:rsidRDefault="00FE792F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14:paraId="4C70BCEA" w14:textId="77777777" w:rsidR="00FE792F" w:rsidRDefault="00FE792F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14:paraId="6728F715" w14:textId="77777777" w:rsidR="00FE792F" w:rsidRDefault="00FE792F" w:rsidP="00C32A21">
      <w:pPr>
        <w:rPr>
          <w:rFonts w:ascii="Arial" w:hAnsi="Arial" w:cs="Arial"/>
          <w:b/>
          <w:sz w:val="24"/>
          <w:szCs w:val="24"/>
          <w:lang w:val="sr-Cyrl-CS"/>
        </w:rPr>
      </w:pPr>
    </w:p>
    <w:p w14:paraId="18D6F16C" w14:textId="77777777" w:rsidR="00CF3CAD" w:rsidRDefault="00CF3CAD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CF3CAD">
        <w:rPr>
          <w:rFonts w:ascii="Arial" w:hAnsi="Arial" w:cs="Arial"/>
          <w:b/>
          <w:sz w:val="24"/>
          <w:szCs w:val="24"/>
          <w:lang w:val="sr-Cyrl-CS"/>
        </w:rPr>
        <w:t>ОБРАЗАЦ СТРУКТУРЕ ЦЕНЕ</w:t>
      </w:r>
    </w:p>
    <w:p w14:paraId="08F87735" w14:textId="77777777" w:rsidR="006E7A3F" w:rsidRPr="006E7A3F" w:rsidRDefault="006E7A3F" w:rsidP="006E7A3F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Осигурање имовине</w:t>
      </w:r>
    </w:p>
    <w:p w14:paraId="3F01DDDB" w14:textId="77777777" w:rsidR="006E7A3F" w:rsidRPr="00CF3CAD" w:rsidRDefault="006E7A3F" w:rsidP="00CF3CAD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14:paraId="45A8FDD7" w14:textId="0A7E2D26" w:rsidR="00CF3CAD" w:rsidRDefault="006E7A3F" w:rsidP="001E177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                                  </w:t>
      </w:r>
      <w:r w:rsidR="000F744A"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Цена без ПДВ-а          Цена са ПДВ-ом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F3CAD" w14:paraId="0230778A" w14:textId="77777777" w:rsidTr="00CF3CAD">
        <w:tc>
          <w:tcPr>
            <w:tcW w:w="2394" w:type="dxa"/>
          </w:tcPr>
          <w:p w14:paraId="7F1EEE6E" w14:textId="7777777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94" w:type="dxa"/>
          </w:tcPr>
          <w:p w14:paraId="60ADDD2F" w14:textId="7777777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Осигурање од пожара и неких других опасности</w:t>
            </w:r>
          </w:p>
        </w:tc>
        <w:tc>
          <w:tcPr>
            <w:tcW w:w="2394" w:type="dxa"/>
          </w:tcPr>
          <w:p w14:paraId="090B2B38" w14:textId="33C9896A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2394" w:type="dxa"/>
          </w:tcPr>
          <w:p w14:paraId="0C85C057" w14:textId="42D656B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CF3CAD" w14:paraId="2A42D2CE" w14:textId="77777777" w:rsidTr="00CF3CAD">
        <w:tc>
          <w:tcPr>
            <w:tcW w:w="2394" w:type="dxa"/>
          </w:tcPr>
          <w:p w14:paraId="1866A9E0" w14:textId="7777777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394" w:type="dxa"/>
          </w:tcPr>
          <w:p w14:paraId="358FA775" w14:textId="7777777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Осигурање машина од лома</w:t>
            </w:r>
          </w:p>
        </w:tc>
        <w:tc>
          <w:tcPr>
            <w:tcW w:w="2394" w:type="dxa"/>
          </w:tcPr>
          <w:p w14:paraId="6317FD02" w14:textId="63A01BD2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2394" w:type="dxa"/>
          </w:tcPr>
          <w:p w14:paraId="2A5216D6" w14:textId="55A986AA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CF3CAD" w14:paraId="3FAE2C63" w14:textId="77777777" w:rsidTr="00CF3CAD">
        <w:tc>
          <w:tcPr>
            <w:tcW w:w="2394" w:type="dxa"/>
          </w:tcPr>
          <w:p w14:paraId="609DF21D" w14:textId="77777777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394" w:type="dxa"/>
          </w:tcPr>
          <w:p w14:paraId="265E351A" w14:textId="77777777" w:rsidR="00CF3CAD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Комбиновано осигурање рачунара</w:t>
            </w:r>
          </w:p>
        </w:tc>
        <w:tc>
          <w:tcPr>
            <w:tcW w:w="2394" w:type="dxa"/>
          </w:tcPr>
          <w:p w14:paraId="0727F5E0" w14:textId="220F88BD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2394" w:type="dxa"/>
          </w:tcPr>
          <w:p w14:paraId="2310342B" w14:textId="10582EFE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CF3CAD" w14:paraId="5C4EB5F4" w14:textId="77777777" w:rsidTr="00CF3CAD">
        <w:tc>
          <w:tcPr>
            <w:tcW w:w="2394" w:type="dxa"/>
          </w:tcPr>
          <w:p w14:paraId="17E9B8D8" w14:textId="77777777" w:rsidR="00CF3CAD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394" w:type="dxa"/>
          </w:tcPr>
          <w:p w14:paraId="7C64F900" w14:textId="77777777" w:rsidR="00CF3CAD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Осигурање од провалне крађе и разбојништва</w:t>
            </w:r>
          </w:p>
        </w:tc>
        <w:tc>
          <w:tcPr>
            <w:tcW w:w="2394" w:type="dxa"/>
          </w:tcPr>
          <w:p w14:paraId="48B18097" w14:textId="3E209EC2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2394" w:type="dxa"/>
          </w:tcPr>
          <w:p w14:paraId="5C9F09FA" w14:textId="48FD728E" w:rsidR="00CF3CAD" w:rsidRDefault="00CF3CA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F36890" w14:paraId="6A5702C0" w14:textId="77777777" w:rsidTr="00D33CDF">
        <w:tc>
          <w:tcPr>
            <w:tcW w:w="4788" w:type="dxa"/>
            <w:gridSpan w:val="2"/>
          </w:tcPr>
          <w:p w14:paraId="682E37D5" w14:textId="05677735" w:rsidR="00F36890" w:rsidRDefault="00F36890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                                         </w:t>
            </w:r>
            <w:r w:rsidRPr="00824E4D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УКУПНО:</w:t>
            </w:r>
          </w:p>
        </w:tc>
        <w:tc>
          <w:tcPr>
            <w:tcW w:w="2394" w:type="dxa"/>
          </w:tcPr>
          <w:p w14:paraId="5020E6A8" w14:textId="77777777" w:rsidR="00F36890" w:rsidRDefault="00F36890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2394" w:type="dxa"/>
          </w:tcPr>
          <w:p w14:paraId="193D93AD" w14:textId="77777777" w:rsidR="00F36890" w:rsidRDefault="00F36890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14:paraId="72A91A70" w14:textId="77777777" w:rsidR="006E7A3F" w:rsidRDefault="006E7A3F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5C68374B" w14:textId="77777777" w:rsidR="006E7A3F" w:rsidRPr="006E7A3F" w:rsidRDefault="006E7A3F" w:rsidP="006E7A3F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sr-Cyrl-CS"/>
        </w:rPr>
      </w:pPr>
      <w:r w:rsidRPr="006E7A3F">
        <w:rPr>
          <w:rFonts w:ascii="Arial" w:hAnsi="Arial" w:cs="Arial"/>
          <w:b/>
          <w:sz w:val="24"/>
          <w:szCs w:val="24"/>
          <w:lang w:val="sr-Cyrl-CS"/>
        </w:rPr>
        <w:t>Осигурање запослених</w:t>
      </w:r>
    </w:p>
    <w:p w14:paraId="251E14C9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2125"/>
        <w:gridCol w:w="1888"/>
        <w:gridCol w:w="1854"/>
        <w:gridCol w:w="1855"/>
      </w:tblGrid>
      <w:tr w:rsidR="006E7A3F" w14:paraId="76D091D2" w14:textId="77777777" w:rsidTr="00387E77">
        <w:tc>
          <w:tcPr>
            <w:tcW w:w="1854" w:type="dxa"/>
          </w:tcPr>
          <w:p w14:paraId="0E102303" w14:textId="7777777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Р.бр.</w:t>
            </w:r>
          </w:p>
        </w:tc>
        <w:tc>
          <w:tcPr>
            <w:tcW w:w="2125" w:type="dxa"/>
          </w:tcPr>
          <w:p w14:paraId="1C1BE237" w14:textId="7777777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Осигурани случај</w:t>
            </w:r>
          </w:p>
        </w:tc>
        <w:tc>
          <w:tcPr>
            <w:tcW w:w="1888" w:type="dxa"/>
          </w:tcPr>
          <w:p w14:paraId="74C20D54" w14:textId="7777777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Сума осигурања</w:t>
            </w:r>
          </w:p>
        </w:tc>
        <w:tc>
          <w:tcPr>
            <w:tcW w:w="1854" w:type="dxa"/>
          </w:tcPr>
          <w:p w14:paraId="538635F1" w14:textId="77777777" w:rsidR="006E7A3F" w:rsidRPr="00824E4D" w:rsidRDefault="00824E4D" w:rsidP="001E1779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Цена без ПДВ-а</w:t>
            </w:r>
          </w:p>
        </w:tc>
        <w:tc>
          <w:tcPr>
            <w:tcW w:w="1855" w:type="dxa"/>
          </w:tcPr>
          <w:p w14:paraId="5ED04414" w14:textId="77777777" w:rsidR="006E7A3F" w:rsidRDefault="00824E4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ПДВ-ом</w:t>
            </w:r>
          </w:p>
        </w:tc>
      </w:tr>
      <w:tr w:rsidR="006E7A3F" w14:paraId="5C9CC0DA" w14:textId="77777777" w:rsidTr="00387E77">
        <w:tc>
          <w:tcPr>
            <w:tcW w:w="1854" w:type="dxa"/>
          </w:tcPr>
          <w:p w14:paraId="3A772E55" w14:textId="7777777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125" w:type="dxa"/>
          </w:tcPr>
          <w:p w14:paraId="09395543" w14:textId="250AE8DC" w:rsidR="006E7A3F" w:rsidRPr="00824E4D" w:rsidRDefault="006E7A3F" w:rsidP="001E177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Смрт услед незгоде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 xml:space="preserve"> (3</w:t>
            </w:r>
            <w:r w:rsidR="000F744A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824E4D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88" w:type="dxa"/>
          </w:tcPr>
          <w:p w14:paraId="7788B1C5" w14:textId="77777777" w:rsidR="006E7A3F" w:rsidRDefault="00824E4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300.000,00</w:t>
            </w:r>
          </w:p>
        </w:tc>
        <w:tc>
          <w:tcPr>
            <w:tcW w:w="1854" w:type="dxa"/>
          </w:tcPr>
          <w:p w14:paraId="5218C8E1" w14:textId="19798656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1BDF3263" w14:textId="558CE6A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E7A3F" w14:paraId="4C6A23D2" w14:textId="77777777" w:rsidTr="00387E77">
        <w:tc>
          <w:tcPr>
            <w:tcW w:w="1854" w:type="dxa"/>
          </w:tcPr>
          <w:p w14:paraId="049F5094" w14:textId="77777777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2. </w:t>
            </w:r>
          </w:p>
        </w:tc>
        <w:tc>
          <w:tcPr>
            <w:tcW w:w="2125" w:type="dxa"/>
          </w:tcPr>
          <w:p w14:paraId="6EE2E806" w14:textId="507E899E" w:rsidR="006E7A3F" w:rsidRPr="00824E4D" w:rsidRDefault="006E7A3F" w:rsidP="001E177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Трајни инвалидитет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 xml:space="preserve"> (3</w:t>
            </w:r>
            <w:r w:rsidR="000F744A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824E4D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88" w:type="dxa"/>
          </w:tcPr>
          <w:p w14:paraId="11EC191B" w14:textId="77777777" w:rsidR="006E7A3F" w:rsidRDefault="00824E4D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600.000,00</w:t>
            </w:r>
          </w:p>
        </w:tc>
        <w:tc>
          <w:tcPr>
            <w:tcW w:w="1854" w:type="dxa"/>
          </w:tcPr>
          <w:p w14:paraId="298BDC14" w14:textId="7537D42C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7586B8BD" w14:textId="662359C5" w:rsidR="006E7A3F" w:rsidRDefault="006E7A3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880FA5" w14:paraId="198F7378" w14:textId="77777777" w:rsidTr="00387E77">
        <w:tc>
          <w:tcPr>
            <w:tcW w:w="1854" w:type="dxa"/>
          </w:tcPr>
          <w:p w14:paraId="0EA43E2F" w14:textId="4A01D313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125" w:type="dxa"/>
          </w:tcPr>
          <w:p w14:paraId="4DF25555" w14:textId="0A618F3C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Повреда на раду</w:t>
            </w:r>
            <w:r w:rsidR="000F744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(3</w:t>
            </w:r>
            <w:r w:rsidR="000F744A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88" w:type="dxa"/>
          </w:tcPr>
          <w:p w14:paraId="64C089EC" w14:textId="35859F3A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15.000,00</w:t>
            </w:r>
          </w:p>
        </w:tc>
        <w:tc>
          <w:tcPr>
            <w:tcW w:w="1854" w:type="dxa"/>
          </w:tcPr>
          <w:p w14:paraId="49782017" w14:textId="44F95C52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2073E7C7" w14:textId="79D3949E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880FA5" w14:paraId="0B1231A9" w14:textId="77777777" w:rsidTr="00387E77">
        <w:tc>
          <w:tcPr>
            <w:tcW w:w="1854" w:type="dxa"/>
          </w:tcPr>
          <w:p w14:paraId="101E570E" w14:textId="242E4ED4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125" w:type="dxa"/>
          </w:tcPr>
          <w:p w14:paraId="76FE726C" w14:textId="47FF7B29" w:rsidR="00880FA5" w:rsidRDefault="00DF33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Постављање дијагнозе услед професионалних обољења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(3</w:t>
            </w:r>
            <w:r w:rsidR="000F744A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88" w:type="dxa"/>
          </w:tcPr>
          <w:p w14:paraId="1A789E3C" w14:textId="4BF24DE0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50.000,00</w:t>
            </w:r>
          </w:p>
        </w:tc>
        <w:tc>
          <w:tcPr>
            <w:tcW w:w="1854" w:type="dxa"/>
          </w:tcPr>
          <w:p w14:paraId="205B2729" w14:textId="1458D7B7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63FA0EAF" w14:textId="2D57976C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880FA5" w14:paraId="1BDEB220" w14:textId="77777777" w:rsidTr="00387E77">
        <w:tc>
          <w:tcPr>
            <w:tcW w:w="1854" w:type="dxa"/>
          </w:tcPr>
          <w:p w14:paraId="2790843E" w14:textId="613BC496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125" w:type="dxa"/>
          </w:tcPr>
          <w:p w14:paraId="6E2E0E8B" w14:textId="6D1CF209" w:rsidR="00880FA5" w:rsidRDefault="000B615F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Органско /</w:t>
            </w:r>
            <w:r w:rsidR="00880FA5">
              <w:rPr>
                <w:rFonts w:ascii="Arial" w:hAnsi="Arial" w:cs="Arial"/>
                <w:sz w:val="24"/>
                <w:szCs w:val="24"/>
                <w:lang w:val="sr-Cyrl-CS"/>
              </w:rPr>
              <w:t>Телесно оштећење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последица професионалног обољења</w:t>
            </w:r>
            <w:r w:rsidR="000F744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(3</w:t>
            </w:r>
            <w:r w:rsidR="000F744A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0F744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88" w:type="dxa"/>
          </w:tcPr>
          <w:p w14:paraId="77F0EA65" w14:textId="33CB6EB7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50.000,00</w:t>
            </w:r>
          </w:p>
        </w:tc>
        <w:tc>
          <w:tcPr>
            <w:tcW w:w="1854" w:type="dxa"/>
          </w:tcPr>
          <w:p w14:paraId="705D274A" w14:textId="65CC66D5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40B932CD" w14:textId="2F5833EA" w:rsidR="00880FA5" w:rsidRDefault="00880FA5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87E77" w14:paraId="5C9D7C37" w14:textId="77777777" w:rsidTr="00A92D09">
        <w:tc>
          <w:tcPr>
            <w:tcW w:w="5867" w:type="dxa"/>
            <w:gridSpan w:val="3"/>
          </w:tcPr>
          <w:p w14:paraId="2E24B0C0" w14:textId="7C0FBC09" w:rsidR="00387E77" w:rsidRPr="00824E4D" w:rsidRDefault="00387E77" w:rsidP="001E1779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lastRenderedPageBreak/>
              <w:t xml:space="preserve">                                                              </w:t>
            </w:r>
            <w:r w:rsidRPr="00824E4D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УКУПНО:</w:t>
            </w:r>
          </w:p>
        </w:tc>
        <w:tc>
          <w:tcPr>
            <w:tcW w:w="1854" w:type="dxa"/>
          </w:tcPr>
          <w:p w14:paraId="509D73A4" w14:textId="0EDF5754" w:rsidR="00387E77" w:rsidRDefault="00387E77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</w:tcPr>
          <w:p w14:paraId="436A35C4" w14:textId="6D91D683" w:rsidR="00387E77" w:rsidRDefault="00387E77" w:rsidP="001E177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14:paraId="54CB2C14" w14:textId="77777777" w:rsidR="00824E4D" w:rsidRDefault="00824E4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1166D57C" w14:textId="25A44135" w:rsidR="00824E4D" w:rsidRPr="00824E4D" w:rsidRDefault="00EE11F6" w:rsidP="00824E4D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Осигурање Првог међународни филмског фестивала у Нишу 2026</w:t>
      </w:r>
    </w:p>
    <w:p w14:paraId="31189DD6" w14:textId="554A59B4" w:rsidR="00824E4D" w:rsidRPr="00EE11F6" w:rsidRDefault="00824E4D" w:rsidP="00824E4D">
      <w:pPr>
        <w:ind w:left="284"/>
        <w:rPr>
          <w:rFonts w:ascii="Arial" w:hAnsi="Arial" w:cs="Arial"/>
          <w:sz w:val="24"/>
          <w:szCs w:val="24"/>
          <w:lang w:val="sr-Cyrl-RS"/>
        </w:rPr>
      </w:pPr>
      <w:r w:rsidRPr="00824E4D">
        <w:rPr>
          <w:rFonts w:ascii="Arial" w:hAnsi="Arial" w:cs="Arial"/>
          <w:sz w:val="24"/>
          <w:szCs w:val="24"/>
          <w:lang w:val="sr-Cyrl-CS"/>
        </w:rPr>
        <w:t>Цена без ПДВ-а:</w:t>
      </w:r>
      <w:r w:rsidR="009E3C58">
        <w:rPr>
          <w:rFonts w:ascii="Arial" w:hAnsi="Arial" w:cs="Arial"/>
          <w:sz w:val="24"/>
          <w:szCs w:val="24"/>
        </w:rPr>
        <w:t xml:space="preserve">  </w:t>
      </w:r>
      <w:r w:rsidR="00EE11F6">
        <w:rPr>
          <w:rFonts w:ascii="Arial" w:hAnsi="Arial" w:cs="Arial"/>
          <w:sz w:val="24"/>
          <w:szCs w:val="24"/>
          <w:lang w:val="sr-Cyrl-RS"/>
        </w:rPr>
        <w:t>_________________</w:t>
      </w:r>
    </w:p>
    <w:p w14:paraId="186BDF87" w14:textId="13D5F754" w:rsidR="00824E4D" w:rsidRPr="00EE11F6" w:rsidRDefault="00824E4D" w:rsidP="00824E4D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</w:t>
      </w:r>
      <w:r w:rsidRPr="00824E4D">
        <w:rPr>
          <w:rFonts w:ascii="Arial" w:hAnsi="Arial" w:cs="Arial"/>
          <w:sz w:val="24"/>
          <w:szCs w:val="24"/>
          <w:lang w:val="sr-Cyrl-CS"/>
        </w:rPr>
        <w:t>Цена са ПДВ-ом:</w:t>
      </w:r>
      <w:r w:rsidR="00EE11F6">
        <w:rPr>
          <w:rFonts w:ascii="Arial" w:hAnsi="Arial" w:cs="Arial"/>
          <w:sz w:val="24"/>
          <w:szCs w:val="24"/>
        </w:rPr>
        <w:t xml:space="preserve">  </w:t>
      </w:r>
      <w:r w:rsidR="00EE11F6">
        <w:rPr>
          <w:rFonts w:ascii="Arial" w:hAnsi="Arial" w:cs="Arial"/>
          <w:sz w:val="24"/>
          <w:szCs w:val="24"/>
          <w:lang w:val="sr-Cyrl-RS"/>
        </w:rPr>
        <w:t>_________________</w:t>
      </w:r>
    </w:p>
    <w:p w14:paraId="7D6B0E23" w14:textId="77777777" w:rsidR="00824E4D" w:rsidRDefault="00824E4D" w:rsidP="00824E4D">
      <w:pPr>
        <w:rPr>
          <w:rFonts w:ascii="Arial" w:hAnsi="Arial" w:cs="Arial"/>
          <w:sz w:val="24"/>
          <w:szCs w:val="24"/>
          <w:lang w:val="sr-Cyrl-CS"/>
        </w:rPr>
      </w:pPr>
    </w:p>
    <w:p w14:paraId="0F0A5B97" w14:textId="2AE9CC2E" w:rsidR="00824E4D" w:rsidRPr="00824E4D" w:rsidRDefault="00EE11F6" w:rsidP="00824E4D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Осигурање Сајма књига 2026</w:t>
      </w:r>
    </w:p>
    <w:p w14:paraId="1B686189" w14:textId="01E36822" w:rsidR="00824E4D" w:rsidRPr="00EE11F6" w:rsidRDefault="00824E4D" w:rsidP="00824E4D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Цена без ПДВ-а:</w:t>
      </w:r>
      <w:r w:rsidR="00EE11F6">
        <w:rPr>
          <w:rFonts w:ascii="Arial" w:hAnsi="Arial" w:cs="Arial"/>
          <w:sz w:val="24"/>
          <w:szCs w:val="24"/>
        </w:rPr>
        <w:t xml:space="preserve">  </w:t>
      </w:r>
      <w:r w:rsidR="00EE11F6">
        <w:rPr>
          <w:rFonts w:ascii="Arial" w:hAnsi="Arial" w:cs="Arial"/>
          <w:sz w:val="24"/>
          <w:szCs w:val="24"/>
          <w:lang w:val="sr-Cyrl-RS"/>
        </w:rPr>
        <w:t>_____________________</w:t>
      </w:r>
    </w:p>
    <w:p w14:paraId="0E7288A8" w14:textId="30336615" w:rsidR="00824E4D" w:rsidRPr="00EE11F6" w:rsidRDefault="00824E4D" w:rsidP="00824E4D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Цена са ПДВ-ом:</w:t>
      </w:r>
      <w:r w:rsidR="00EE11F6">
        <w:rPr>
          <w:rFonts w:ascii="Arial" w:hAnsi="Arial" w:cs="Arial"/>
          <w:sz w:val="24"/>
          <w:szCs w:val="24"/>
        </w:rPr>
        <w:t xml:space="preserve"> </w:t>
      </w:r>
      <w:r w:rsidR="00EE11F6">
        <w:rPr>
          <w:rFonts w:ascii="Arial" w:hAnsi="Arial" w:cs="Arial"/>
          <w:sz w:val="24"/>
          <w:szCs w:val="24"/>
          <w:lang w:val="sr-Cyrl-RS"/>
        </w:rPr>
        <w:t>_____________________</w:t>
      </w:r>
    </w:p>
    <w:p w14:paraId="5AF15E3C" w14:textId="77777777" w:rsidR="00824E4D" w:rsidRDefault="00824E4D" w:rsidP="00824E4D">
      <w:pPr>
        <w:rPr>
          <w:rFonts w:ascii="Arial" w:hAnsi="Arial" w:cs="Arial"/>
          <w:sz w:val="24"/>
          <w:szCs w:val="24"/>
          <w:lang w:val="sr-Cyrl-CS"/>
        </w:rPr>
      </w:pPr>
    </w:p>
    <w:p w14:paraId="69D00928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6CFC2D7A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21699B61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6B7AAE07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5C7341EB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4CB4CC7B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4F156B0A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03B84F1B" w14:textId="77777777" w:rsidR="00CF3CAD" w:rsidRDefault="00CF3CAD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3EDFF591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30DC8F86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187AC4F9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38E34E43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033E36F6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04CF2DF3" w14:textId="77777777" w:rsidR="00EE11F6" w:rsidRDefault="00EE11F6" w:rsidP="001E1779">
      <w:pPr>
        <w:rPr>
          <w:rFonts w:ascii="Arial" w:hAnsi="Arial" w:cs="Arial"/>
          <w:sz w:val="24"/>
          <w:szCs w:val="24"/>
          <w:lang w:val="sr-Cyrl-CS"/>
        </w:rPr>
      </w:pPr>
    </w:p>
    <w:p w14:paraId="7ECF6BEE" w14:textId="77777777" w:rsidR="009E1D64" w:rsidRDefault="009E1D64" w:rsidP="006A5E69">
      <w:pPr>
        <w:rPr>
          <w:rFonts w:ascii="Arial" w:hAnsi="Arial" w:cs="Arial"/>
          <w:sz w:val="24"/>
          <w:szCs w:val="24"/>
          <w:lang w:val="sr-Cyrl-CS"/>
        </w:rPr>
      </w:pPr>
    </w:p>
    <w:p w14:paraId="766C8491" w14:textId="77777777"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14:paraId="236D9D7E" w14:textId="340756E5" w:rsidR="000E3DB4" w:rsidRPr="0027296C" w:rsidRDefault="00FE792F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</w:t>
      </w:r>
      <w:r w:rsidR="006A5E69">
        <w:rPr>
          <w:rFonts w:ascii="Arial" w:hAnsi="Arial" w:cs="Arial"/>
          <w:sz w:val="24"/>
          <w:szCs w:val="24"/>
          <w:lang w:val="sr-Cyrl-CS"/>
        </w:rPr>
        <w:t xml:space="preserve">   </w:t>
      </w:r>
      <w:r w:rsidR="00F36890">
        <w:rPr>
          <w:rFonts w:ascii="Arial" w:hAnsi="Arial" w:cs="Arial"/>
          <w:sz w:val="24"/>
          <w:szCs w:val="24"/>
          <w:lang w:val="sr-Cyrl-CS"/>
        </w:rPr>
        <w:t xml:space="preserve">      </w:t>
      </w:r>
    </w:p>
    <w:p w14:paraId="5FEA6C88" w14:textId="23366C4E" w:rsidR="0052585F" w:rsidRDefault="0052585F" w:rsidP="00F74AF3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14:paraId="3F527B5E" w14:textId="77777777"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14:paraId="5A539672" w14:textId="77777777"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3BF7053" w14:textId="77777777" w:rsidR="0052585F" w:rsidRDefault="0052585F" w:rsidP="00F3311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14:paraId="724502FB" w14:textId="77777777"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5C90476D" w14:textId="77777777"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14:paraId="2610FE56" w14:textId="77777777"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F9E5A2" w14:textId="77777777" w:rsidR="00792CBB" w:rsidRDefault="00792CBB" w:rsidP="00F3311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14:paraId="31EB6121" w14:textId="77777777"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2DF9EA68" w14:textId="77777777"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14:paraId="67A27331" w14:textId="77777777"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14:paraId="5E2A0FB7" w14:textId="77777777" w:rsidR="00792CBB" w:rsidRDefault="00792CBB" w:rsidP="00F3311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14:paraId="1B501405" w14:textId="77777777" w:rsidR="005A3FBC" w:rsidRDefault="005A3FBC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6A1CBFD5" w14:textId="77777777"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14:paraId="6BF83B2C" w14:textId="77777777"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14:paraId="2D02FD4C" w14:textId="77777777" w:rsidR="00824E4D" w:rsidRDefault="00824E4D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обрасцу структуре цене исказати цене без ПДВ-а и са ПДВ-ом.</w:t>
      </w:r>
    </w:p>
    <w:p w14:paraId="66BC1F41" w14:textId="65D58CBB"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 w:rsidR="00E80113">
        <w:rPr>
          <w:rFonts w:ascii="Times New Roman" w:hAnsi="Times New Roman" w:cs="Times New Roman"/>
          <w:sz w:val="28"/>
          <w:szCs w:val="28"/>
          <w:lang w:val="sr-Cyrl-CS"/>
        </w:rPr>
        <w:t xml:space="preserve">укупну </w:t>
      </w:r>
      <w:r>
        <w:rPr>
          <w:rFonts w:ascii="Times New Roman" w:hAnsi="Times New Roman" w:cs="Times New Roman"/>
          <w:sz w:val="28"/>
          <w:szCs w:val="28"/>
          <w:lang w:val="sr-Cyrl-CS"/>
        </w:rPr>
        <w:t>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14:paraId="5A07E7DD" w14:textId="77777777"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14:paraId="7C56EEA9" w14:textId="77777777"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14:paraId="2E0EC062" w14:textId="77777777"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14:paraId="06F7342A" w14:textId="77777777"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14:paraId="5498EA73" w14:textId="77777777"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14:paraId="09672AA7" w14:textId="77777777"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55DBF938" w14:textId="77777777"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14:paraId="72F4CE27" w14:textId="77777777" w:rsidR="00966E21" w:rsidRDefault="00966E21" w:rsidP="000101A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14:paraId="712A8B48" w14:textId="7173BAB5" w:rsidR="000101A6" w:rsidRPr="0027296C" w:rsidRDefault="000101A6" w:rsidP="000101A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2.Попуњен  и потписан Образац структуре цене</w:t>
      </w:r>
    </w:p>
    <w:p w14:paraId="3495B531" w14:textId="77777777" w:rsidR="00966E21" w:rsidRDefault="00966E21" w:rsidP="000101A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E54D890" w14:textId="77777777"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4804FC41" w14:textId="77777777"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024E31D8" w14:textId="77777777" w:rsidR="00C50A07" w:rsidRDefault="00C50A07" w:rsidP="000101A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14:paraId="0CDAD1FC" w14:textId="77777777"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350EF130" w14:textId="77777777" w:rsidR="00873E21" w:rsidRDefault="00873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14:paraId="41B671F6" w14:textId="77777777"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14:paraId="0F3ECACB" w14:textId="77777777" w:rsidR="00B050A7" w:rsidRPr="005A3FBC" w:rsidRDefault="0027296C" w:rsidP="005A3FB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5A3FB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386B"/>
    <w:multiLevelType w:val="multilevel"/>
    <w:tmpl w:val="2206C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51B3039"/>
    <w:multiLevelType w:val="hybridMultilevel"/>
    <w:tmpl w:val="90720B40"/>
    <w:lvl w:ilvl="0" w:tplc="87983206">
      <w:start w:val="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0D37F02"/>
    <w:multiLevelType w:val="hybridMultilevel"/>
    <w:tmpl w:val="2FA8B1E8"/>
    <w:lvl w:ilvl="0" w:tplc="C484782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A14CC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85037"/>
    <w:multiLevelType w:val="hybridMultilevel"/>
    <w:tmpl w:val="1D468E1A"/>
    <w:lvl w:ilvl="0" w:tplc="B51454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314BC"/>
    <w:multiLevelType w:val="multilevel"/>
    <w:tmpl w:val="283251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8">
    <w:nsid w:val="7D480F1F"/>
    <w:multiLevelType w:val="hybridMultilevel"/>
    <w:tmpl w:val="FA262C44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101A6"/>
    <w:rsid w:val="000311B7"/>
    <w:rsid w:val="00032959"/>
    <w:rsid w:val="0004091C"/>
    <w:rsid w:val="0006069D"/>
    <w:rsid w:val="0006700D"/>
    <w:rsid w:val="00090ACC"/>
    <w:rsid w:val="000B3ECF"/>
    <w:rsid w:val="000B615F"/>
    <w:rsid w:val="000D0240"/>
    <w:rsid w:val="000E3DB4"/>
    <w:rsid w:val="000F744A"/>
    <w:rsid w:val="00142036"/>
    <w:rsid w:val="0019214C"/>
    <w:rsid w:val="001C0E8E"/>
    <w:rsid w:val="001E1779"/>
    <w:rsid w:val="00206FE5"/>
    <w:rsid w:val="0021513B"/>
    <w:rsid w:val="00223A93"/>
    <w:rsid w:val="002374CA"/>
    <w:rsid w:val="002652F5"/>
    <w:rsid w:val="00270A0C"/>
    <w:rsid w:val="0027296C"/>
    <w:rsid w:val="00284364"/>
    <w:rsid w:val="002B32F7"/>
    <w:rsid w:val="002F7CF5"/>
    <w:rsid w:val="00305771"/>
    <w:rsid w:val="00315482"/>
    <w:rsid w:val="00330752"/>
    <w:rsid w:val="0034623C"/>
    <w:rsid w:val="00387E77"/>
    <w:rsid w:val="00396B49"/>
    <w:rsid w:val="003A7D9D"/>
    <w:rsid w:val="0040164A"/>
    <w:rsid w:val="004179B7"/>
    <w:rsid w:val="00431BFF"/>
    <w:rsid w:val="00456C08"/>
    <w:rsid w:val="00467B91"/>
    <w:rsid w:val="004819E1"/>
    <w:rsid w:val="004B037E"/>
    <w:rsid w:val="004B54E2"/>
    <w:rsid w:val="00504D76"/>
    <w:rsid w:val="00524230"/>
    <w:rsid w:val="0052585F"/>
    <w:rsid w:val="005461FD"/>
    <w:rsid w:val="00550805"/>
    <w:rsid w:val="00561A66"/>
    <w:rsid w:val="00575678"/>
    <w:rsid w:val="005916CF"/>
    <w:rsid w:val="005A3FBC"/>
    <w:rsid w:val="005D2192"/>
    <w:rsid w:val="005D685A"/>
    <w:rsid w:val="005F3652"/>
    <w:rsid w:val="00624395"/>
    <w:rsid w:val="00646E1B"/>
    <w:rsid w:val="0067409D"/>
    <w:rsid w:val="00677153"/>
    <w:rsid w:val="006A5E69"/>
    <w:rsid w:val="006B32EE"/>
    <w:rsid w:val="006D71D7"/>
    <w:rsid w:val="006E7A3F"/>
    <w:rsid w:val="006F2C9B"/>
    <w:rsid w:val="00711EE0"/>
    <w:rsid w:val="0071593A"/>
    <w:rsid w:val="007644BA"/>
    <w:rsid w:val="00792CBB"/>
    <w:rsid w:val="007A140B"/>
    <w:rsid w:val="007D060D"/>
    <w:rsid w:val="007E39E1"/>
    <w:rsid w:val="007F15AF"/>
    <w:rsid w:val="00822D9A"/>
    <w:rsid w:val="0082428F"/>
    <w:rsid w:val="00824E4D"/>
    <w:rsid w:val="00873E21"/>
    <w:rsid w:val="00880FA5"/>
    <w:rsid w:val="00897FB1"/>
    <w:rsid w:val="008A0533"/>
    <w:rsid w:val="008E6346"/>
    <w:rsid w:val="008E7FD7"/>
    <w:rsid w:val="00925126"/>
    <w:rsid w:val="00966E21"/>
    <w:rsid w:val="00976910"/>
    <w:rsid w:val="00984AB0"/>
    <w:rsid w:val="00985F25"/>
    <w:rsid w:val="009C3A81"/>
    <w:rsid w:val="009E1D64"/>
    <w:rsid w:val="009E2323"/>
    <w:rsid w:val="009E3C58"/>
    <w:rsid w:val="009F0158"/>
    <w:rsid w:val="00A14514"/>
    <w:rsid w:val="00A449E0"/>
    <w:rsid w:val="00A629E6"/>
    <w:rsid w:val="00A928CC"/>
    <w:rsid w:val="00AE7B6E"/>
    <w:rsid w:val="00B050A7"/>
    <w:rsid w:val="00B109CE"/>
    <w:rsid w:val="00B16F2C"/>
    <w:rsid w:val="00B75D76"/>
    <w:rsid w:val="00BA7F17"/>
    <w:rsid w:val="00BB2F6D"/>
    <w:rsid w:val="00BB6830"/>
    <w:rsid w:val="00BB7AD5"/>
    <w:rsid w:val="00BC7D80"/>
    <w:rsid w:val="00BF3975"/>
    <w:rsid w:val="00C21DB1"/>
    <w:rsid w:val="00C318B5"/>
    <w:rsid w:val="00C32A21"/>
    <w:rsid w:val="00C32EF8"/>
    <w:rsid w:val="00C475ED"/>
    <w:rsid w:val="00C50A07"/>
    <w:rsid w:val="00C5403B"/>
    <w:rsid w:val="00CD25E9"/>
    <w:rsid w:val="00CF3CAD"/>
    <w:rsid w:val="00D256CF"/>
    <w:rsid w:val="00D56945"/>
    <w:rsid w:val="00D66F33"/>
    <w:rsid w:val="00D86B65"/>
    <w:rsid w:val="00D97EC0"/>
    <w:rsid w:val="00DA70E5"/>
    <w:rsid w:val="00DF33A5"/>
    <w:rsid w:val="00E121C3"/>
    <w:rsid w:val="00E13F57"/>
    <w:rsid w:val="00E24C92"/>
    <w:rsid w:val="00E80113"/>
    <w:rsid w:val="00E8027C"/>
    <w:rsid w:val="00E8551A"/>
    <w:rsid w:val="00EB7E3E"/>
    <w:rsid w:val="00EC4D59"/>
    <w:rsid w:val="00EE11F6"/>
    <w:rsid w:val="00F006CD"/>
    <w:rsid w:val="00F0785F"/>
    <w:rsid w:val="00F33110"/>
    <w:rsid w:val="00F36890"/>
    <w:rsid w:val="00F74AF3"/>
    <w:rsid w:val="00FC7CB2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0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461</cp:revision>
  <cp:lastPrinted>2025-08-07T10:39:00Z</cp:lastPrinted>
  <dcterms:created xsi:type="dcterms:W3CDTF">2025-08-07T11:25:00Z</dcterms:created>
  <dcterms:modified xsi:type="dcterms:W3CDTF">2026-08-18T12:39:00Z</dcterms:modified>
</cp:coreProperties>
</file>