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626DB9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626DB9" w:rsidRDefault="003D63DE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385821">
        <w:rPr>
          <w:rFonts w:ascii="Arial" w:hAnsi="Arial" w:cs="Arial"/>
          <w:sz w:val="24"/>
          <w:szCs w:val="24"/>
          <w:lang w:val="sr-Cyrl-RS"/>
        </w:rPr>
        <w:t>658</w:t>
      </w:r>
    </w:p>
    <w:p w:rsidR="00A928CC" w:rsidRPr="00626DB9" w:rsidRDefault="00811406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385821">
        <w:rPr>
          <w:rFonts w:ascii="Arial" w:hAnsi="Arial" w:cs="Arial"/>
          <w:sz w:val="24"/>
          <w:szCs w:val="24"/>
          <w:lang w:val="sr-Cyrl-RS"/>
        </w:rPr>
        <w:t>14</w:t>
      </w:r>
      <w:r>
        <w:rPr>
          <w:rFonts w:ascii="Arial" w:hAnsi="Arial" w:cs="Arial"/>
          <w:sz w:val="24"/>
          <w:szCs w:val="24"/>
          <w:lang w:val="sr-Cyrl-CS"/>
        </w:rPr>
        <w:t>.0</w:t>
      </w:r>
      <w:r w:rsidR="00626DB9">
        <w:rPr>
          <w:rFonts w:ascii="Arial" w:hAnsi="Arial" w:cs="Arial"/>
          <w:sz w:val="24"/>
          <w:szCs w:val="24"/>
          <w:lang w:val="sr-Cyrl-RS"/>
        </w:rPr>
        <w:t>8</w:t>
      </w:r>
      <w:r>
        <w:rPr>
          <w:rFonts w:ascii="Arial" w:hAnsi="Arial" w:cs="Arial"/>
          <w:sz w:val="24"/>
          <w:szCs w:val="24"/>
          <w:lang w:val="sr-Cyrl-CS"/>
        </w:rPr>
        <w:t>.202</w:t>
      </w:r>
      <w:r w:rsidR="00385821">
        <w:rPr>
          <w:rFonts w:ascii="Arial" w:hAnsi="Arial" w:cs="Arial"/>
          <w:sz w:val="24"/>
          <w:szCs w:val="24"/>
          <w:lang w:val="sr-Cyrl-RS"/>
        </w:rPr>
        <w:t>6</w:t>
      </w:r>
    </w:p>
    <w:p w:rsidR="000D0240" w:rsidRDefault="000D0240" w:rsidP="002A1DE3">
      <w:pPr>
        <w:rPr>
          <w:rFonts w:ascii="Arial" w:hAnsi="Arial" w:cs="Arial"/>
          <w:sz w:val="24"/>
          <w:szCs w:val="24"/>
          <w:lang w:val="sr-Cyrl-CS"/>
        </w:rPr>
      </w:pPr>
    </w:p>
    <w:p w:rsidR="00A928CC" w:rsidRDefault="00431BFF" w:rsidP="004A1CEE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 w:rsidR="002A1DE3">
        <w:rPr>
          <w:rFonts w:ascii="Arial" w:hAnsi="Arial" w:cs="Arial"/>
          <w:sz w:val="24"/>
          <w:szCs w:val="24"/>
          <w:lang w:val="sr-Cyrl-CS"/>
        </w:rPr>
        <w:t>3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</w:t>
      </w:r>
      <w:r w:rsidR="00F35FE7">
        <w:rPr>
          <w:rFonts w:ascii="Arial" w:hAnsi="Arial" w:cs="Arial"/>
          <w:sz w:val="24"/>
          <w:szCs w:val="24"/>
          <w:lang w:val="sr-Cyrl-CS"/>
        </w:rPr>
        <w:t>Г</w:t>
      </w:r>
      <w:r w:rsidR="00A928CC">
        <w:rPr>
          <w:rFonts w:ascii="Arial" w:hAnsi="Arial" w:cs="Arial"/>
          <w:sz w:val="24"/>
          <w:szCs w:val="24"/>
          <w:lang w:val="sr-Cyrl-CS"/>
        </w:rPr>
        <w:t>ласник РС“ бр.91/19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поступка набавки на који се закон не п</w:t>
      </w:r>
      <w:r>
        <w:rPr>
          <w:rFonts w:ascii="Arial" w:hAnsi="Arial" w:cs="Arial"/>
          <w:sz w:val="24"/>
          <w:szCs w:val="24"/>
          <w:lang w:val="sr-Cyrl-CS"/>
        </w:rPr>
        <w:t>римењује бр.</w:t>
      </w:r>
      <w:r w:rsidR="00385821">
        <w:rPr>
          <w:rFonts w:ascii="Arial" w:hAnsi="Arial" w:cs="Arial"/>
          <w:sz w:val="24"/>
          <w:szCs w:val="24"/>
          <w:lang w:val="sr-Cyrl-RS"/>
        </w:rPr>
        <w:t>657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од</w:t>
      </w:r>
      <w:r w:rsidR="00110556">
        <w:rPr>
          <w:rFonts w:ascii="Arial" w:hAnsi="Arial" w:cs="Arial"/>
          <w:sz w:val="24"/>
          <w:szCs w:val="24"/>
          <w:lang w:val="sr-Latn-CS"/>
        </w:rPr>
        <w:t xml:space="preserve"> </w:t>
      </w:r>
      <w:r w:rsidR="00385821">
        <w:rPr>
          <w:rFonts w:ascii="Arial" w:hAnsi="Arial" w:cs="Arial"/>
          <w:sz w:val="24"/>
          <w:szCs w:val="24"/>
          <w:lang w:val="sr-Cyrl-RS"/>
        </w:rPr>
        <w:t>14</w:t>
      </w:r>
      <w:r w:rsidR="002A1DE3">
        <w:rPr>
          <w:rFonts w:ascii="Arial" w:hAnsi="Arial" w:cs="Arial"/>
          <w:sz w:val="24"/>
          <w:szCs w:val="24"/>
          <w:lang w:val="sr-Latn-CS"/>
        </w:rPr>
        <w:t>.0</w:t>
      </w:r>
      <w:r w:rsidR="00626DB9">
        <w:rPr>
          <w:rFonts w:ascii="Arial" w:hAnsi="Arial" w:cs="Arial"/>
          <w:sz w:val="24"/>
          <w:szCs w:val="24"/>
          <w:lang w:val="sr-Cyrl-RS"/>
        </w:rPr>
        <w:t>8</w:t>
      </w:r>
      <w:r w:rsidR="00110556">
        <w:rPr>
          <w:rFonts w:ascii="Arial" w:hAnsi="Arial" w:cs="Arial"/>
          <w:sz w:val="24"/>
          <w:szCs w:val="24"/>
          <w:lang w:val="sr-Latn-CS"/>
        </w:rPr>
        <w:t>.202</w:t>
      </w:r>
      <w:r w:rsidR="00385821">
        <w:rPr>
          <w:rFonts w:ascii="Arial" w:hAnsi="Arial" w:cs="Arial"/>
          <w:sz w:val="24"/>
          <w:szCs w:val="24"/>
          <w:lang w:val="sr-Cyrl-RS"/>
        </w:rPr>
        <w:t>6</w:t>
      </w:r>
      <w:r w:rsidR="00626DB9">
        <w:rPr>
          <w:rFonts w:ascii="Arial" w:hAnsi="Arial" w:cs="Arial"/>
          <w:sz w:val="24"/>
          <w:szCs w:val="24"/>
          <w:lang w:val="sr-Cyrl-CS"/>
        </w:rPr>
        <w:t xml:space="preserve">  у</w:t>
      </w:r>
      <w:r w:rsidR="00A928CC">
        <w:rPr>
          <w:rFonts w:ascii="Arial" w:hAnsi="Arial" w:cs="Arial"/>
          <w:sz w:val="24"/>
          <w:szCs w:val="24"/>
          <w:lang w:val="sr-Cyrl-CS"/>
        </w:rPr>
        <w:t>пућујемо вам:</w:t>
      </w:r>
    </w:p>
    <w:p w:rsidR="00F006CD" w:rsidRPr="00626DB9" w:rsidRDefault="00A928CC" w:rsidP="004A1CEE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</w:t>
      </w:r>
      <w:r w:rsidR="00431BFF">
        <w:rPr>
          <w:rFonts w:ascii="Arial" w:hAnsi="Arial" w:cs="Arial"/>
          <w:sz w:val="24"/>
          <w:szCs w:val="24"/>
          <w:lang w:val="sr-Cyrl-CS"/>
        </w:rPr>
        <w:t>ЗА ПОДНОШЕЊЕ ПОНУДЕ бр.</w:t>
      </w:r>
      <w:r w:rsidR="00385821">
        <w:rPr>
          <w:rFonts w:ascii="Arial" w:hAnsi="Arial" w:cs="Arial"/>
          <w:sz w:val="24"/>
          <w:szCs w:val="24"/>
          <w:lang w:val="sr-Cyrl-RS"/>
        </w:rPr>
        <w:t>58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623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Pr="00626DB9" w:rsidRDefault="00385821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Ватромет за потребе Првог међународног филмског фестивала у Нишу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2A1DE3" w:rsidRDefault="00626DB9" w:rsidP="002A1DE3">
            <w:pPr>
              <w:jc w:val="both"/>
              <w:rPr>
                <w:rFonts w:ascii="Arial" w:hAnsi="Arial" w:cs="Arial"/>
                <w:b/>
                <w:bCs/>
                <w:lang w:val="sr-Cyrl-CS"/>
              </w:rPr>
            </w:pPr>
            <w:r>
              <w:rPr>
                <w:rFonts w:ascii="Arial" w:hAnsi="Arial" w:cs="Arial"/>
                <w:b/>
                <w:bCs/>
                <w:lang w:val="sr-Cyrl-CS"/>
              </w:rPr>
              <w:t xml:space="preserve">Ватромет </w:t>
            </w:r>
            <w:r w:rsidR="002A1DE3">
              <w:rPr>
                <w:rFonts w:ascii="Arial" w:hAnsi="Arial" w:cs="Arial"/>
                <w:b/>
                <w:bCs/>
                <w:lang w:val="sr-Cyrl-CS"/>
              </w:rPr>
              <w:t>:</w:t>
            </w:r>
          </w:p>
          <w:p w:rsidR="002A1DE3" w:rsidRDefault="002A1DE3" w:rsidP="002A1DE3">
            <w:pPr>
              <w:jc w:val="both"/>
              <w:rPr>
                <w:rFonts w:ascii="Arial" w:hAnsi="Arial" w:cs="Arial"/>
                <w:b/>
                <w:bCs/>
                <w:lang w:val="sr-Cyrl-CS"/>
              </w:rPr>
            </w:pPr>
          </w:p>
          <w:p w:rsidR="002A1DE3" w:rsidRPr="00886C11" w:rsidRDefault="002A1DE3" w:rsidP="002A1DE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lang w:val="sr-Cyrl-CS"/>
              </w:rPr>
              <w:t>За п</w:t>
            </w:r>
            <w:r w:rsidRPr="00886C11">
              <w:rPr>
                <w:rFonts w:ascii="Arial" w:hAnsi="Arial" w:cs="Arial"/>
                <w:bCs/>
                <w:lang w:val="sr-Cyrl-CS"/>
              </w:rPr>
              <w:t>рограм с</w:t>
            </w:r>
            <w:r w:rsidR="00385821">
              <w:rPr>
                <w:rFonts w:ascii="Arial" w:hAnsi="Arial" w:cs="Arial"/>
                <w:bCs/>
                <w:lang w:val="sr-Cyrl-CS"/>
              </w:rPr>
              <w:t>вечаног отварања Првог међународног филмског фестивала</w:t>
            </w:r>
            <w:r w:rsidRPr="00886C11">
              <w:rPr>
                <w:rFonts w:ascii="Arial" w:hAnsi="Arial" w:cs="Arial"/>
                <w:bCs/>
                <w:lang w:val="sr-Cyrl-CS"/>
              </w:rPr>
              <w:t xml:space="preserve"> на Летњој позорници у Нишу дана </w:t>
            </w:r>
            <w:r w:rsidR="00385821">
              <w:rPr>
                <w:rFonts w:ascii="Arial" w:hAnsi="Arial" w:cs="Arial"/>
                <w:b/>
                <w:bCs/>
                <w:lang w:val="sr-Cyrl-CS"/>
              </w:rPr>
              <w:t>25.августа 2026</w:t>
            </w:r>
            <w:r w:rsidRPr="00886C11">
              <w:rPr>
                <w:rFonts w:ascii="Arial" w:hAnsi="Arial" w:cs="Arial"/>
                <w:b/>
                <w:bCs/>
                <w:lang w:val="sr-Cyrl-CS"/>
              </w:rPr>
              <w:t>.године</w:t>
            </w:r>
            <w:r w:rsidRPr="00886C11">
              <w:rPr>
                <w:rFonts w:ascii="Arial" w:hAnsi="Arial" w:cs="Arial"/>
                <w:bCs/>
                <w:lang w:val="sr-Cyrl-CS"/>
              </w:rPr>
              <w:t xml:space="preserve"> са платоа изнад Летње позорнице у Тврђави.</w:t>
            </w:r>
          </w:p>
          <w:p w:rsidR="002A1DE3" w:rsidRPr="00886C11" w:rsidRDefault="002A1DE3" w:rsidP="002A1DE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886C11">
              <w:rPr>
                <w:rFonts w:ascii="Arial" w:hAnsi="Arial" w:cs="Arial"/>
                <w:bCs/>
                <w:lang w:val="sr-Cyrl-CS"/>
              </w:rPr>
              <w:t xml:space="preserve">             Вр</w:t>
            </w:r>
            <w:r w:rsidR="00626DB9">
              <w:rPr>
                <w:rFonts w:ascii="Arial" w:hAnsi="Arial" w:cs="Arial"/>
                <w:bCs/>
                <w:lang w:val="sr-Cyrl-CS"/>
              </w:rPr>
              <w:t>еме трајања ватромета је</w:t>
            </w:r>
            <w:r w:rsidRPr="00886C11">
              <w:rPr>
                <w:rFonts w:ascii="Arial" w:hAnsi="Arial" w:cs="Arial"/>
                <w:bCs/>
                <w:lang w:val="sr-Cyrl-CS"/>
              </w:rPr>
              <w:t xml:space="preserve"> </w:t>
            </w:r>
            <w:r w:rsidR="00626DB9">
              <w:rPr>
                <w:rFonts w:ascii="Arial" w:hAnsi="Arial" w:cs="Arial"/>
                <w:b/>
                <w:bCs/>
                <w:lang w:val="sr-Cyrl-CS"/>
              </w:rPr>
              <w:t>4</w:t>
            </w:r>
            <w:r w:rsidRPr="00886C11">
              <w:rPr>
                <w:rFonts w:ascii="Arial" w:hAnsi="Arial" w:cs="Arial"/>
                <w:b/>
                <w:bCs/>
                <w:lang w:val="sr-Cyrl-CS"/>
              </w:rPr>
              <w:t xml:space="preserve"> минута</w:t>
            </w:r>
            <w:r w:rsidRPr="00886C11">
              <w:rPr>
                <w:rFonts w:ascii="Arial" w:hAnsi="Arial" w:cs="Arial"/>
                <w:bCs/>
                <w:lang w:val="sr-Cyrl-CS"/>
              </w:rPr>
              <w:t>.</w:t>
            </w:r>
          </w:p>
          <w:p w:rsidR="002A1DE3" w:rsidRPr="002A1DE3" w:rsidRDefault="002A1DE3" w:rsidP="002A1DE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886C11">
              <w:rPr>
                <w:rFonts w:ascii="Arial" w:hAnsi="Arial" w:cs="Arial"/>
                <w:bCs/>
                <w:lang w:val="sr-Cyrl-CS"/>
              </w:rPr>
              <w:t>Оквирно време извођења, које ће накнадно усменим путем бити прецизирано са Наручиоцем је око 21,00 час</w:t>
            </w:r>
            <w:r>
              <w:rPr>
                <w:rFonts w:ascii="Arial" w:hAnsi="Arial" w:cs="Arial"/>
                <w:bCs/>
                <w:lang w:val="sr-Cyrl-CS"/>
              </w:rPr>
              <w:t>.</w:t>
            </w:r>
          </w:p>
          <w:p w:rsidR="002A1DE3" w:rsidRDefault="002A1DE3" w:rsidP="002A1DE3">
            <w:pPr>
              <w:jc w:val="both"/>
              <w:rPr>
                <w:rFonts w:ascii="Arial" w:hAnsi="Arial" w:cs="Arial"/>
                <w:b/>
                <w:bCs/>
                <w:lang w:val="sr-Cyrl-CS"/>
              </w:rPr>
            </w:pPr>
          </w:p>
          <w:p w:rsidR="002A1DE3" w:rsidRDefault="002A1DE3" w:rsidP="002A1DE3">
            <w:pPr>
              <w:jc w:val="both"/>
              <w:rPr>
                <w:rFonts w:ascii="Arial" w:hAnsi="Arial" w:cs="Arial"/>
                <w:b/>
                <w:bCs/>
                <w:lang w:val="sr-Cyrl-CS"/>
              </w:rPr>
            </w:pPr>
          </w:p>
          <w:p w:rsidR="002A1DE3" w:rsidRDefault="00626DB9" w:rsidP="002A1DE3">
            <w:pPr>
              <w:jc w:val="both"/>
              <w:rPr>
                <w:rFonts w:ascii="Arial" w:hAnsi="Arial" w:cs="Arial"/>
                <w:b/>
                <w:bCs/>
                <w:lang w:val="sr-Cyrl-CS"/>
              </w:rPr>
            </w:pPr>
            <w:r>
              <w:rPr>
                <w:rFonts w:ascii="Arial" w:hAnsi="Arial" w:cs="Arial"/>
                <w:b/>
                <w:bCs/>
                <w:lang w:val="sr-Cyrl-CS"/>
              </w:rPr>
              <w:t xml:space="preserve">Спецификација за ватромет </w:t>
            </w:r>
          </w:p>
          <w:p w:rsidR="002A1DE3" w:rsidRDefault="002A1DE3" w:rsidP="002A1DE3">
            <w:pPr>
              <w:jc w:val="both"/>
              <w:rPr>
                <w:rFonts w:ascii="Arial" w:hAnsi="Arial" w:cs="Arial"/>
                <w:b/>
                <w:bCs/>
                <w:lang w:val="sr-Cyrl-CS"/>
              </w:rPr>
            </w:pPr>
          </w:p>
          <w:tbl>
            <w:tblPr>
              <w:tblW w:w="60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1571"/>
              <w:gridCol w:w="1182"/>
              <w:gridCol w:w="235"/>
              <w:gridCol w:w="2039"/>
            </w:tblGrid>
            <w:tr w:rsidR="002A1DE3" w:rsidTr="004A1CEE"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2A1DE3" w:rsidP="006034D5">
                  <w:pPr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 w:rsidRPr="008E0928">
                    <w:rPr>
                      <w:rFonts w:ascii="Arial" w:hAnsi="Arial" w:cs="Arial"/>
                      <w:color w:val="222222"/>
                      <w:lang w:val="sr-Cyrl-CS"/>
                    </w:rPr>
                    <w:t>Ред.бр.</w:t>
                  </w:r>
                </w:p>
              </w:tc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2A1DE3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 w:rsidRPr="008E0928">
                    <w:rPr>
                      <w:rFonts w:ascii="Arial" w:hAnsi="Arial" w:cs="Arial"/>
                      <w:color w:val="222222"/>
                      <w:lang w:val="sr-Cyrl-CS"/>
                    </w:rPr>
                    <w:t>Опис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2A1DE3" w:rsidP="006034D5">
                  <w:pPr>
                    <w:rPr>
                      <w:rFonts w:ascii="Arial" w:hAnsi="Arial" w:cs="Arial"/>
                      <w:color w:val="222222"/>
                      <w:sz w:val="20"/>
                      <w:szCs w:val="20"/>
                    </w:rPr>
                  </w:pPr>
                  <w:r w:rsidRPr="008E0928">
                    <w:rPr>
                      <w:rFonts w:ascii="Arial" w:hAnsi="Arial" w:cs="Arial"/>
                      <w:color w:val="222222"/>
                      <w:lang w:val="sr-Cyrl-CS"/>
                    </w:rPr>
                    <w:t xml:space="preserve">           Ø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</w:rPr>
                    <w:t>мм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2A1DE3" w:rsidP="004A1CEE">
                  <w:pPr>
                    <w:ind w:left="-166"/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2A1DE3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 w:rsidRPr="008E0928">
                    <w:rPr>
                      <w:rFonts w:ascii="Arial" w:hAnsi="Arial" w:cs="Arial"/>
                      <w:color w:val="222222"/>
                      <w:lang w:val="sr-Cyrl-CS"/>
                    </w:rPr>
                    <w:t>Пуцњава</w:t>
                  </w:r>
                </w:p>
              </w:tc>
            </w:tr>
            <w:tr w:rsidR="002A1DE3" w:rsidTr="004A1CEE"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4A1CEE" w:rsidP="006034D5">
                  <w:pPr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>
                    <w:rPr>
                      <w:rFonts w:ascii="Arial" w:hAnsi="Arial" w:cs="Arial"/>
                      <w:color w:val="222222"/>
                      <w:lang w:val="sr-Cyrl-CS"/>
                    </w:rPr>
                    <w:t>1.</w:t>
                  </w:r>
                </w:p>
              </w:tc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2A1DE3" w:rsidP="006034D5">
                  <w:pPr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 w:rsidRPr="008E0928">
                    <w:rPr>
                      <w:rFonts w:ascii="Arial" w:hAnsi="Arial" w:cs="Arial"/>
                      <w:color w:val="222222"/>
                      <w:lang w:val="sr-Cyrl-CS"/>
                    </w:rPr>
                    <w:t>Ватрометна батерија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2A1DE3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 w:rsidRPr="008E0928">
                    <w:rPr>
                      <w:rFonts w:ascii="Arial" w:hAnsi="Arial" w:cs="Arial"/>
                      <w:color w:val="222222"/>
                      <w:lang w:val="sr-Cyrl-CS"/>
                    </w:rPr>
                    <w:t xml:space="preserve">30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2A1DE3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4A1CEE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>
                    <w:rPr>
                      <w:rFonts w:ascii="Arial" w:hAnsi="Arial" w:cs="Arial"/>
                      <w:color w:val="222222"/>
                      <w:lang w:val="sr-Cyrl-CS"/>
                    </w:rPr>
                    <w:t>1500</w:t>
                  </w:r>
                </w:p>
              </w:tc>
            </w:tr>
            <w:tr w:rsidR="002A1DE3" w:rsidTr="004A1CEE"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4A1CEE" w:rsidP="006034D5">
                  <w:pPr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>
                    <w:rPr>
                      <w:rFonts w:ascii="Arial" w:hAnsi="Arial" w:cs="Arial"/>
                      <w:color w:val="222222"/>
                      <w:lang w:val="sr-Cyrl-CS"/>
                    </w:rPr>
                    <w:t>2</w:t>
                  </w:r>
                  <w:r w:rsidR="002A1DE3" w:rsidRPr="008E0928">
                    <w:rPr>
                      <w:rFonts w:ascii="Arial" w:hAnsi="Arial" w:cs="Arial"/>
                      <w:color w:val="222222"/>
                      <w:lang w:val="sr-Cyrl-CS"/>
                    </w:rPr>
                    <w:t>.</w:t>
                  </w:r>
                </w:p>
              </w:tc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2A1DE3" w:rsidP="006034D5">
                  <w:pPr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 w:rsidRPr="008E0928">
                    <w:rPr>
                      <w:rFonts w:ascii="Arial" w:hAnsi="Arial" w:cs="Arial"/>
                      <w:color w:val="222222"/>
                      <w:lang w:val="sr-Cyrl-CS"/>
                    </w:rPr>
                    <w:t>Ватрометна бомба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4A1CEE" w:rsidRDefault="004A1CEE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>
                    <w:rPr>
                      <w:rFonts w:ascii="Arial" w:hAnsi="Arial" w:cs="Arial"/>
                      <w:color w:val="222222"/>
                      <w:lang w:val="sr-Cyrl-CS"/>
                    </w:rPr>
                    <w:t>100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8E0928" w:rsidRDefault="002A1DE3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E3" w:rsidRPr="00E955B2" w:rsidRDefault="00F35FE7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Latn-CS"/>
                    </w:rPr>
                  </w:pPr>
                  <w:r>
                    <w:rPr>
                      <w:rFonts w:ascii="Arial" w:hAnsi="Arial" w:cs="Arial"/>
                      <w:color w:val="222222"/>
                    </w:rPr>
                    <w:t>6</w:t>
                  </w:r>
                  <w:r w:rsidR="004A1CEE">
                    <w:rPr>
                      <w:rFonts w:ascii="Arial" w:hAnsi="Arial" w:cs="Arial"/>
                      <w:color w:val="222222"/>
                      <w:lang w:val="sr-Cyrl-CS"/>
                    </w:rPr>
                    <w:t>0</w:t>
                  </w:r>
                </w:p>
              </w:tc>
            </w:tr>
            <w:tr w:rsidR="00F35FE7" w:rsidTr="004A1CEE"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5FE7" w:rsidRPr="00F35FE7" w:rsidRDefault="00F35FE7" w:rsidP="006034D5">
                  <w:pPr>
                    <w:rPr>
                      <w:rFonts w:ascii="Arial" w:hAnsi="Arial" w:cs="Arial"/>
                      <w:color w:val="222222"/>
                    </w:rPr>
                  </w:pPr>
                  <w:r>
                    <w:rPr>
                      <w:rFonts w:ascii="Arial" w:hAnsi="Arial" w:cs="Arial"/>
                      <w:color w:val="222222"/>
                    </w:rPr>
                    <w:t>3.</w:t>
                  </w:r>
                </w:p>
              </w:tc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5FE7" w:rsidRPr="008E0928" w:rsidRDefault="00F35FE7" w:rsidP="006034D5">
                  <w:pPr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>
                    <w:rPr>
                      <w:rFonts w:ascii="Arial" w:hAnsi="Arial" w:cs="Arial"/>
                      <w:color w:val="222222"/>
                      <w:lang w:val="sr-Cyrl-CS"/>
                    </w:rPr>
                    <w:t xml:space="preserve">Ватроментна </w:t>
                  </w:r>
                  <w:r>
                    <w:rPr>
                      <w:rFonts w:ascii="Arial" w:hAnsi="Arial" w:cs="Arial"/>
                      <w:color w:val="222222"/>
                      <w:lang w:val="sr-Cyrl-CS"/>
                    </w:rPr>
                    <w:lastRenderedPageBreak/>
                    <w:t>бомба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5FE7" w:rsidRDefault="00F35FE7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>
                    <w:rPr>
                      <w:rFonts w:ascii="Arial" w:hAnsi="Arial" w:cs="Arial"/>
                      <w:color w:val="222222"/>
                      <w:lang w:val="sr-Cyrl-CS"/>
                    </w:rPr>
                    <w:lastRenderedPageBreak/>
                    <w:t>125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5FE7" w:rsidRPr="008E0928" w:rsidRDefault="00F35FE7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5FE7" w:rsidRDefault="00F35FE7" w:rsidP="006034D5">
                  <w:pPr>
                    <w:jc w:val="center"/>
                    <w:rPr>
                      <w:rFonts w:ascii="Arial" w:hAnsi="Arial" w:cs="Arial"/>
                      <w:color w:val="222222"/>
                      <w:lang w:val="sr-Cyrl-CS"/>
                    </w:rPr>
                  </w:pPr>
                  <w:r>
                    <w:rPr>
                      <w:rFonts w:ascii="Arial" w:hAnsi="Arial" w:cs="Arial"/>
                      <w:color w:val="222222"/>
                      <w:lang w:val="sr-Cyrl-CS"/>
                    </w:rPr>
                    <w:t>20</w:t>
                  </w:r>
                </w:p>
              </w:tc>
            </w:tr>
          </w:tbl>
          <w:p w:rsidR="002A1DE3" w:rsidRDefault="002A1DE3" w:rsidP="002A1DE3">
            <w:pPr>
              <w:shd w:val="clear" w:color="auto" w:fill="FFFFFF"/>
              <w:rPr>
                <w:rFonts w:cs="Arial"/>
                <w:color w:val="222222"/>
                <w:lang w:val="sr-Cyrl-CS"/>
              </w:rPr>
            </w:pPr>
          </w:p>
          <w:p w:rsidR="002A1DE3" w:rsidRDefault="002A1DE3" w:rsidP="002A1DE3">
            <w:pPr>
              <w:jc w:val="both"/>
              <w:rPr>
                <w:rFonts w:ascii="Arial" w:hAnsi="Arial" w:cs="Arial"/>
                <w:b/>
                <w:bCs/>
                <w:lang w:val="sr-Cyrl-CS"/>
              </w:rPr>
            </w:pPr>
            <w:r>
              <w:rPr>
                <w:rFonts w:ascii="Arial" w:hAnsi="Arial" w:cs="Arial"/>
                <w:b/>
                <w:bCs/>
                <w:lang w:val="sr-Cyrl-CS"/>
              </w:rPr>
              <w:t>Понуђач је дужан да обезбеди:</w:t>
            </w:r>
          </w:p>
          <w:p w:rsidR="002A1DE3" w:rsidRDefault="002A1DE3" w:rsidP="002A1DE3">
            <w:pPr>
              <w:pStyle w:val="ListParagraph"/>
              <w:jc w:val="both"/>
              <w:rPr>
                <w:rFonts w:ascii="Arial" w:hAnsi="Arial" w:cs="Arial"/>
                <w:b/>
                <w:bCs/>
                <w:lang w:val="sr-Cyrl-CS"/>
              </w:rPr>
            </w:pPr>
          </w:p>
          <w:p w:rsidR="002A1DE3" w:rsidRPr="00886C11" w:rsidRDefault="002A1DE3" w:rsidP="002A1DE3">
            <w:pPr>
              <w:pStyle w:val="ListParagraph"/>
              <w:numPr>
                <w:ilvl w:val="0"/>
                <w:numId w:val="3"/>
              </w:numPr>
              <w:suppressAutoHyphens/>
              <w:spacing w:line="100" w:lineRule="atLeast"/>
              <w:contextualSpacing w:val="0"/>
              <w:jc w:val="both"/>
              <w:rPr>
                <w:rFonts w:ascii="Arial" w:hAnsi="Arial" w:cs="Arial"/>
                <w:bCs/>
                <w:lang w:val="sr-Cyrl-CS"/>
              </w:rPr>
            </w:pPr>
            <w:r w:rsidRPr="00886C11">
              <w:rPr>
                <w:rFonts w:ascii="Arial" w:hAnsi="Arial" w:cs="Arial"/>
                <w:bCs/>
                <w:lang w:val="sr-Cyrl-CS"/>
              </w:rPr>
              <w:t>Извођење ватромета (један пиротехничар и један помоћни радник);</w:t>
            </w:r>
          </w:p>
          <w:p w:rsidR="002A1DE3" w:rsidRPr="00886C11" w:rsidRDefault="002A1DE3" w:rsidP="002A1DE3">
            <w:pPr>
              <w:pStyle w:val="ListParagraph"/>
              <w:numPr>
                <w:ilvl w:val="0"/>
                <w:numId w:val="3"/>
              </w:numPr>
              <w:suppressAutoHyphens/>
              <w:spacing w:line="100" w:lineRule="atLeast"/>
              <w:contextualSpacing w:val="0"/>
              <w:jc w:val="both"/>
              <w:rPr>
                <w:rFonts w:ascii="Arial" w:hAnsi="Arial" w:cs="Arial"/>
                <w:bCs/>
                <w:lang w:val="sr-Cyrl-CS"/>
              </w:rPr>
            </w:pPr>
            <w:r w:rsidRPr="00886C11">
              <w:rPr>
                <w:rFonts w:ascii="Arial" w:hAnsi="Arial" w:cs="Arial"/>
                <w:bCs/>
                <w:lang w:val="sr-Cyrl-CS"/>
              </w:rPr>
              <w:t>Дозволе за извођење ватромета;</w:t>
            </w:r>
          </w:p>
          <w:p w:rsidR="002A1DE3" w:rsidRPr="00886C11" w:rsidRDefault="002A1DE3" w:rsidP="002A1DE3">
            <w:pPr>
              <w:pStyle w:val="ListParagraph"/>
              <w:numPr>
                <w:ilvl w:val="0"/>
                <w:numId w:val="3"/>
              </w:numPr>
              <w:suppressAutoHyphens/>
              <w:spacing w:line="100" w:lineRule="atLeast"/>
              <w:contextualSpacing w:val="0"/>
              <w:jc w:val="both"/>
              <w:rPr>
                <w:rFonts w:ascii="Arial" w:hAnsi="Arial" w:cs="Arial"/>
                <w:bCs/>
                <w:lang w:val="sr-Cyrl-CS"/>
              </w:rPr>
            </w:pPr>
            <w:r w:rsidRPr="00886C11">
              <w:rPr>
                <w:rFonts w:ascii="Arial" w:hAnsi="Arial" w:cs="Arial"/>
                <w:bCs/>
                <w:lang w:val="sr-Cyrl-CS"/>
              </w:rPr>
              <w:t>Транспортне дозволе за пиротехничка средства;</w:t>
            </w:r>
          </w:p>
          <w:p w:rsidR="002A1DE3" w:rsidRPr="00886C11" w:rsidRDefault="002A1DE3" w:rsidP="002A1DE3">
            <w:pPr>
              <w:pStyle w:val="ListParagraph"/>
              <w:numPr>
                <w:ilvl w:val="0"/>
                <w:numId w:val="3"/>
              </w:numPr>
              <w:suppressAutoHyphens/>
              <w:spacing w:line="100" w:lineRule="atLeast"/>
              <w:contextualSpacing w:val="0"/>
              <w:jc w:val="both"/>
              <w:rPr>
                <w:rFonts w:ascii="Arial" w:hAnsi="Arial" w:cs="Arial"/>
                <w:bCs/>
                <w:lang w:val="sr-Cyrl-CS"/>
              </w:rPr>
            </w:pPr>
            <w:r w:rsidRPr="00886C11">
              <w:rPr>
                <w:rFonts w:ascii="Arial" w:hAnsi="Arial" w:cs="Arial"/>
                <w:bCs/>
                <w:lang w:val="sr-Cyrl-CS"/>
              </w:rPr>
              <w:t>Транспорт ватрометних средстава;</w:t>
            </w:r>
          </w:p>
          <w:p w:rsidR="002A1DE3" w:rsidRPr="00886C11" w:rsidRDefault="002A1DE3" w:rsidP="002A1DE3">
            <w:pPr>
              <w:pStyle w:val="ListParagraph"/>
              <w:numPr>
                <w:ilvl w:val="0"/>
                <w:numId w:val="3"/>
              </w:numPr>
              <w:suppressAutoHyphens/>
              <w:spacing w:line="100" w:lineRule="atLeast"/>
              <w:contextualSpacing w:val="0"/>
              <w:jc w:val="both"/>
              <w:rPr>
                <w:rFonts w:ascii="Arial" w:hAnsi="Arial" w:cs="Arial"/>
                <w:bCs/>
                <w:lang w:val="sr-Cyrl-CS"/>
              </w:rPr>
            </w:pPr>
            <w:r w:rsidRPr="00886C11">
              <w:rPr>
                <w:rFonts w:ascii="Arial" w:hAnsi="Arial" w:cs="Arial"/>
                <w:bCs/>
                <w:lang w:val="sr-Cyrl-CS"/>
              </w:rPr>
              <w:t>Дозволе за извођење ватромета код надлежне полицијске управе;</w:t>
            </w:r>
          </w:p>
          <w:p w:rsidR="002A1DE3" w:rsidRPr="00886C11" w:rsidRDefault="002A1DE3" w:rsidP="002A1DE3">
            <w:pPr>
              <w:pStyle w:val="ListParagraph"/>
              <w:numPr>
                <w:ilvl w:val="0"/>
                <w:numId w:val="3"/>
              </w:numPr>
              <w:suppressAutoHyphens/>
              <w:spacing w:line="100" w:lineRule="atLeast"/>
              <w:contextualSpacing w:val="0"/>
              <w:jc w:val="both"/>
              <w:rPr>
                <w:rFonts w:ascii="Arial" w:hAnsi="Arial" w:cs="Arial"/>
                <w:bCs/>
                <w:lang w:val="sr-Cyrl-CS"/>
              </w:rPr>
            </w:pPr>
            <w:r w:rsidRPr="00886C11">
              <w:rPr>
                <w:rFonts w:ascii="Arial" w:hAnsi="Arial" w:cs="Arial"/>
                <w:bCs/>
                <w:lang w:val="sr-Cyrl-CS"/>
              </w:rPr>
              <w:t>Припрему и само извођење ватромета, као и чишћење места ватромета након извођења.</w:t>
            </w:r>
          </w:p>
          <w:p w:rsidR="002A1DE3" w:rsidRDefault="002A1DE3" w:rsidP="002A1DE3">
            <w:pPr>
              <w:pStyle w:val="ListParagraph"/>
              <w:ind w:left="1080"/>
              <w:jc w:val="both"/>
              <w:rPr>
                <w:rFonts w:ascii="Arial" w:hAnsi="Arial" w:cs="Arial"/>
                <w:b/>
                <w:bCs/>
                <w:lang w:val="sr-Cyrl-CS"/>
              </w:rPr>
            </w:pPr>
          </w:p>
          <w:p w:rsidR="002A1DE3" w:rsidRDefault="002A1DE3" w:rsidP="002A1DE3">
            <w:pPr>
              <w:jc w:val="both"/>
              <w:rPr>
                <w:rFonts w:ascii="Arial" w:hAnsi="Arial" w:cs="Arial"/>
                <w:b/>
                <w:bCs/>
                <w:lang w:val="sr-Cyrl-CS"/>
              </w:rPr>
            </w:pPr>
            <w:r>
              <w:rPr>
                <w:rFonts w:ascii="Arial" w:hAnsi="Arial" w:cs="Arial"/>
                <w:b/>
                <w:bCs/>
                <w:lang w:val="sr-Cyrl-CS"/>
              </w:rPr>
              <w:t>Наручилац је дужен да обезбеди:</w:t>
            </w:r>
          </w:p>
          <w:p w:rsidR="002A1DE3" w:rsidRDefault="002A1DE3" w:rsidP="002A1DE3">
            <w:pPr>
              <w:jc w:val="both"/>
              <w:rPr>
                <w:rFonts w:ascii="Arial" w:hAnsi="Arial" w:cs="Arial"/>
                <w:b/>
                <w:bCs/>
                <w:lang w:val="sr-Cyrl-CS"/>
              </w:rPr>
            </w:pPr>
          </w:p>
          <w:p w:rsidR="002A1DE3" w:rsidRPr="00886C11" w:rsidRDefault="002A1DE3" w:rsidP="002A1DE3">
            <w:pPr>
              <w:pStyle w:val="ListParagraph"/>
              <w:numPr>
                <w:ilvl w:val="0"/>
                <w:numId w:val="3"/>
              </w:numPr>
              <w:suppressAutoHyphens/>
              <w:spacing w:line="100" w:lineRule="atLeast"/>
              <w:contextualSpacing w:val="0"/>
              <w:jc w:val="both"/>
              <w:rPr>
                <w:rFonts w:ascii="Arial" w:hAnsi="Arial" w:cs="Arial"/>
                <w:bCs/>
                <w:lang w:val="sr-Cyrl-CS"/>
              </w:rPr>
            </w:pPr>
            <w:r w:rsidRPr="00886C11">
              <w:rPr>
                <w:rFonts w:ascii="Arial" w:hAnsi="Arial" w:cs="Arial"/>
                <w:bCs/>
                <w:lang w:val="sr-Cyrl-CS"/>
              </w:rPr>
              <w:t>Писмено одобрење власника простора или објекта одакле се ватромет изводи и да осигура неометани приступ екипи пиротехничара на терену.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Критеријуми за избор привредног субјекта и начин доказивања</w:t>
            </w:r>
          </w:p>
          <w:p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за учешће у поступку</w:t>
            </w:r>
          </w:p>
        </w:tc>
        <w:tc>
          <w:tcPr>
            <w:tcW w:w="4788" w:type="dxa"/>
          </w:tcPr>
          <w:p w:rsidR="00F006CD" w:rsidRPr="00A928CC" w:rsidRDefault="00A928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Докази: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Критеријум за избор најповољније понуде</w:t>
            </w:r>
          </w:p>
        </w:tc>
        <w:tc>
          <w:tcPr>
            <w:tcW w:w="4788" w:type="dxa"/>
          </w:tcPr>
          <w:p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постоје две или више понуда које су 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>–</w:t>
            </w:r>
            <w:r w:rsidR="00110556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краћи рок испоруке </w:t>
            </w:r>
          </w:p>
          <w:p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краћи рок испорке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Наручилац ће писмено обавестити све понуђаче који су поднели понуде о датуму када ће се одржати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извлачење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Начин и рок подношења понуде</w:t>
            </w:r>
          </w:p>
        </w:tc>
        <w:tc>
          <w:tcPr>
            <w:tcW w:w="4788" w:type="dxa"/>
          </w:tcPr>
          <w:p w:rsidR="00F006CD" w:rsidRPr="00110556" w:rsidRDefault="00B050A7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ајкасније до дана </w:t>
            </w:r>
            <w:r w:rsidR="00385821">
              <w:rPr>
                <w:rFonts w:ascii="Arial" w:hAnsi="Arial" w:cs="Arial"/>
                <w:sz w:val="24"/>
                <w:szCs w:val="24"/>
                <w:lang w:val="sr-Cyrl-RS"/>
              </w:rPr>
              <w:t>17.08.2026</w:t>
            </w:r>
            <w:r w:rsidR="002A1DE3">
              <w:rPr>
                <w:rFonts w:ascii="Arial" w:hAnsi="Arial" w:cs="Arial"/>
                <w:sz w:val="24"/>
                <w:szCs w:val="24"/>
                <w:lang w:val="sr-Cyrl-CS"/>
              </w:rPr>
              <w:t>.године до 1</w:t>
            </w:r>
            <w:r w:rsidR="00385821">
              <w:rPr>
                <w:rFonts w:ascii="Arial" w:hAnsi="Arial" w:cs="Arial"/>
                <w:sz w:val="24"/>
                <w:szCs w:val="24"/>
                <w:lang w:val="sr-Cyrl-CS"/>
              </w:rPr>
              <w:t>4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>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електронским путем на маил </w:t>
            </w:r>
            <w:hyperlink r:id="rId6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431BFF">
              <w:rPr>
                <w:lang w:val="sr-Cyrl-CS"/>
              </w:rPr>
              <w:t xml:space="preserve"> </w:t>
            </w:r>
            <w:r w:rsidR="00431BFF"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обзира на датум слања пошиљке.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811406"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обавити истог дана </w:t>
            </w:r>
            <w:r w:rsidR="00385821">
              <w:rPr>
                <w:rFonts w:ascii="Arial" w:hAnsi="Arial" w:cs="Arial"/>
                <w:sz w:val="24"/>
                <w:szCs w:val="24"/>
                <w:lang w:val="sr-Cyrl-RS"/>
              </w:rPr>
              <w:t>17.08.2026</w:t>
            </w:r>
            <w:r w:rsidR="00385821">
              <w:rPr>
                <w:rFonts w:ascii="Arial" w:hAnsi="Arial" w:cs="Arial"/>
                <w:sz w:val="24"/>
                <w:szCs w:val="24"/>
                <w:lang w:val="sr-Cyrl-CS"/>
              </w:rPr>
              <w:t>. године у 14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,30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  <w:r w:rsidR="00110556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путеммаила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:rsidR="00B050A7" w:rsidRP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Рок </w:t>
            </w:r>
            <w:r w:rsidR="00BB2F6D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BA7F17" w:rsidP="00BA7F1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110556">
              <w:rPr>
                <w:rFonts w:ascii="Arial" w:hAnsi="Arial" w:cs="Arial"/>
                <w:sz w:val="24"/>
                <w:szCs w:val="24"/>
                <w:lang w:val="sr-Latn-CS"/>
              </w:rPr>
              <w:t>2</w:t>
            </w:r>
            <w:r w:rsidR="00385821">
              <w:rPr>
                <w:rFonts w:ascii="Arial" w:hAnsi="Arial" w:cs="Arial"/>
                <w:sz w:val="24"/>
                <w:szCs w:val="24"/>
                <w:lang w:val="sr-Cyrl-RS"/>
              </w:rPr>
              <w:t>5</w:t>
            </w:r>
            <w:r w:rsidR="00110556">
              <w:rPr>
                <w:rFonts w:ascii="Arial" w:hAnsi="Arial" w:cs="Arial"/>
                <w:sz w:val="24"/>
                <w:szCs w:val="24"/>
                <w:lang w:val="sr-Latn-CS"/>
              </w:rPr>
              <w:t>.08.202</w:t>
            </w:r>
            <w:r w:rsidR="00385821">
              <w:rPr>
                <w:rFonts w:ascii="Arial" w:hAnsi="Arial" w:cs="Arial"/>
                <w:sz w:val="24"/>
                <w:szCs w:val="24"/>
                <w:lang w:val="sr-Cyrl-RS"/>
              </w:rPr>
              <w:t>6</w:t>
            </w:r>
            <w:r w:rsidR="007B432E">
              <w:rPr>
                <w:rFonts w:ascii="Arial" w:hAnsi="Arial" w:cs="Arial"/>
                <w:sz w:val="24"/>
                <w:szCs w:val="24"/>
                <w:lang w:val="sr-Latn-CS"/>
              </w:rPr>
              <w:t xml:space="preserve">. </w:t>
            </w:r>
            <w:r w:rsidR="007B432E">
              <w:rPr>
                <w:rFonts w:ascii="Arial" w:hAnsi="Arial" w:cs="Arial"/>
                <w:sz w:val="24"/>
                <w:szCs w:val="24"/>
                <w:lang w:val="sr-Cyrl-CS"/>
              </w:rPr>
              <w:t>године – отварање</w:t>
            </w:r>
            <w:r w:rsidR="00385821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Првог међународног филмског </w:t>
            </w:r>
            <w:r w:rsidR="007B432E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фестивала</w:t>
            </w:r>
            <w:r w:rsidR="00385821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Нишу</w:t>
            </w:r>
          </w:p>
          <w:p w:rsidR="007B432E" w:rsidRPr="00626DB9" w:rsidRDefault="007B432E" w:rsidP="00BA7F1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7B432E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након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7B432E">
              <w:rPr>
                <w:rFonts w:ascii="Arial" w:hAnsi="Arial" w:cs="Arial"/>
                <w:sz w:val="24"/>
                <w:szCs w:val="24"/>
                <w:lang w:val="sr-Cyrl-CS"/>
              </w:rPr>
              <w:t>звршене услуге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52585F" w:rsidRPr="00E8551A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BA7F17" w:rsidRPr="002A1DE3" w:rsidRDefault="00BA7F17">
      <w:pPr>
        <w:rPr>
          <w:rFonts w:ascii="Arial" w:hAnsi="Arial" w:cs="Arial"/>
          <w:sz w:val="24"/>
          <w:szCs w:val="24"/>
          <w:lang w:val="sr-Cyrl-CS"/>
        </w:rPr>
      </w:pPr>
    </w:p>
    <w:p w:rsidR="00BA7F17" w:rsidRDefault="00BA7F1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>
      <w:pPr>
        <w:rPr>
          <w:rFonts w:ascii="Arial" w:hAnsi="Arial" w:cs="Arial"/>
          <w:sz w:val="24"/>
          <w:szCs w:val="24"/>
          <w:lang w:val="sr-Cyrl-CS"/>
        </w:rPr>
      </w:pPr>
    </w:p>
    <w:p w:rsidR="00626DB9" w:rsidRDefault="00626DB9">
      <w:pPr>
        <w:rPr>
          <w:rFonts w:ascii="Arial" w:hAnsi="Arial" w:cs="Arial"/>
          <w:sz w:val="24"/>
          <w:szCs w:val="24"/>
          <w:lang w:val="sr-Cyrl-CS"/>
        </w:rPr>
      </w:pPr>
    </w:p>
    <w:p w:rsidR="00626DB9" w:rsidRDefault="00626DB9">
      <w:pPr>
        <w:rPr>
          <w:rFonts w:ascii="Arial" w:hAnsi="Arial" w:cs="Arial"/>
          <w:sz w:val="24"/>
          <w:szCs w:val="24"/>
          <w:lang w:val="sr-Cyrl-CS"/>
        </w:rPr>
      </w:pPr>
    </w:p>
    <w:p w:rsidR="00626DB9" w:rsidRDefault="00626DB9">
      <w:pPr>
        <w:rPr>
          <w:rFonts w:ascii="Arial" w:hAnsi="Arial" w:cs="Arial"/>
          <w:sz w:val="24"/>
          <w:szCs w:val="24"/>
          <w:lang w:val="sr-Cyrl-CS"/>
        </w:rPr>
      </w:pPr>
    </w:p>
    <w:p w:rsidR="00626DB9" w:rsidRDefault="00626DB9">
      <w:pPr>
        <w:rPr>
          <w:rFonts w:ascii="Arial" w:hAnsi="Arial" w:cs="Arial"/>
          <w:sz w:val="24"/>
          <w:szCs w:val="24"/>
          <w:lang w:val="sr-Cyrl-CS"/>
        </w:rPr>
      </w:pPr>
    </w:p>
    <w:p w:rsidR="00626DB9" w:rsidRDefault="00626DB9">
      <w:pPr>
        <w:rPr>
          <w:rFonts w:ascii="Arial" w:hAnsi="Arial" w:cs="Arial"/>
          <w:sz w:val="24"/>
          <w:szCs w:val="24"/>
          <w:lang w:val="sr-Cyrl-CS"/>
        </w:rPr>
      </w:pPr>
    </w:p>
    <w:p w:rsidR="00626DB9" w:rsidRDefault="00626DB9">
      <w:pPr>
        <w:rPr>
          <w:rFonts w:ascii="Arial" w:hAnsi="Arial" w:cs="Arial"/>
          <w:sz w:val="24"/>
          <w:szCs w:val="24"/>
          <w:lang w:val="sr-Cyrl-CS"/>
        </w:rPr>
      </w:pPr>
    </w:p>
    <w:p w:rsidR="00626DB9" w:rsidRDefault="00626DB9">
      <w:pPr>
        <w:rPr>
          <w:rFonts w:ascii="Arial" w:hAnsi="Arial" w:cs="Arial"/>
          <w:sz w:val="24"/>
          <w:szCs w:val="24"/>
          <w:lang w:val="sr-Cyrl-CS"/>
        </w:rPr>
      </w:pPr>
    </w:p>
    <w:p w:rsidR="00626DB9" w:rsidRDefault="00626DB9">
      <w:pPr>
        <w:rPr>
          <w:rFonts w:ascii="Arial" w:hAnsi="Arial" w:cs="Arial"/>
          <w:sz w:val="24"/>
          <w:szCs w:val="24"/>
          <w:lang w:val="sr-Cyrl-CS"/>
        </w:rPr>
      </w:pPr>
    </w:p>
    <w:p w:rsidR="00626DB9" w:rsidRDefault="00626DB9">
      <w:pPr>
        <w:rPr>
          <w:rFonts w:ascii="Arial" w:hAnsi="Arial" w:cs="Arial"/>
          <w:sz w:val="24"/>
          <w:szCs w:val="24"/>
          <w:lang w:val="sr-Cyrl-CS"/>
        </w:rPr>
      </w:pPr>
    </w:p>
    <w:p w:rsidR="00626DB9" w:rsidRPr="00C5403B" w:rsidRDefault="00626DB9">
      <w:pPr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ОБРАЗАЦ ПОНУДЕ</w:t>
      </w:r>
    </w:p>
    <w:p w:rsidR="0071593A" w:rsidRPr="0071593A" w:rsidRDefault="0071593A" w:rsidP="007E39E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9C3A8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BA7F17" w:rsidRDefault="00BA7F1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A1DE3" w:rsidRDefault="002A1DE3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A1DE3" w:rsidRDefault="002A1DE3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465657" w:rsidRDefault="0046565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465657" w:rsidRPr="001E1779" w:rsidRDefault="0046565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9C3A81" w:rsidRDefault="006A5E69" w:rsidP="009C3A8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C3A81">
        <w:rPr>
          <w:rFonts w:ascii="Arial" w:hAnsi="Arial" w:cs="Arial"/>
          <w:sz w:val="24"/>
          <w:szCs w:val="24"/>
          <w:lang w:val="sr-Cyrl-CS"/>
        </w:rPr>
        <w:t>ОПИС ПРЕ</w:t>
      </w:r>
      <w:r w:rsidR="00385821">
        <w:rPr>
          <w:rFonts w:ascii="Arial" w:hAnsi="Arial" w:cs="Arial"/>
          <w:sz w:val="24"/>
          <w:szCs w:val="24"/>
          <w:lang w:val="sr-Cyrl-CS"/>
        </w:rPr>
        <w:t>ДМЕТА НАБАВКЕ – Ватромет за потребе Првог међународног филмског фестивала у Нишу</w:t>
      </w:r>
      <w:bookmarkStart w:id="0" w:name="_GoBack"/>
      <w:bookmarkEnd w:id="0"/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без ПДВ – 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 – 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Датум                        </w:t>
      </w:r>
      <w:r w:rsidR="002A1DE3">
        <w:rPr>
          <w:rFonts w:ascii="Arial" w:hAnsi="Arial" w:cs="Arial"/>
          <w:sz w:val="24"/>
          <w:szCs w:val="24"/>
          <w:lang w:val="sr-Cyrl-CS"/>
        </w:rPr>
        <w:t xml:space="preserve">                                     </w:t>
      </w:r>
      <w:r>
        <w:rPr>
          <w:rFonts w:ascii="Arial" w:hAnsi="Arial" w:cs="Arial"/>
          <w:sz w:val="24"/>
          <w:szCs w:val="24"/>
          <w:lang w:val="sr-Cyrl-CS"/>
        </w:rPr>
        <w:t xml:space="preserve">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Pr="00F35FE7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 ________________</w:t>
      </w:r>
    </w:p>
    <w:p w:rsidR="00711EE0" w:rsidRDefault="00711EE0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0E3DB4" w:rsidRPr="0027296C" w:rsidRDefault="000E3DB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Pr="00E13F57" w:rsidRDefault="006F2C9B" w:rsidP="00525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исказати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цену без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ПДВ-а и са ПДВ –ом</w:t>
      </w:r>
      <w:r w:rsidR="00E13F57">
        <w:rPr>
          <w:rFonts w:ascii="Times New Roman" w:hAnsi="Times New Roman" w:cs="Times New Roman"/>
          <w:sz w:val="28"/>
          <w:szCs w:val="28"/>
        </w:rPr>
        <w:t>.</w:t>
      </w:r>
    </w:p>
    <w:p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lastRenderedPageBreak/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E13F57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Понуђене  цене су фиксне и не могу се мењати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305771" w:rsidRDefault="00305771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Pr="0027296C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270A0C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8" w:history="1"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8E6346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B050A7" w:rsidRPr="002A1DE3" w:rsidRDefault="0027296C" w:rsidP="002A1DE3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sectPr w:rsidR="00B050A7" w:rsidRPr="002A1DE3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84210"/>
    <w:multiLevelType w:val="hybridMultilevel"/>
    <w:tmpl w:val="83C6B780"/>
    <w:lvl w:ilvl="0" w:tplc="9B0E0454">
      <w:start w:val="30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80F1F"/>
    <w:multiLevelType w:val="hybridMultilevel"/>
    <w:tmpl w:val="1A4C4698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32959"/>
    <w:rsid w:val="0004091C"/>
    <w:rsid w:val="00070C6B"/>
    <w:rsid w:val="0007315D"/>
    <w:rsid w:val="000D0240"/>
    <w:rsid w:val="000E3DB4"/>
    <w:rsid w:val="00106897"/>
    <w:rsid w:val="00110556"/>
    <w:rsid w:val="00120AA9"/>
    <w:rsid w:val="00142036"/>
    <w:rsid w:val="001E1779"/>
    <w:rsid w:val="00221C9E"/>
    <w:rsid w:val="00270A0C"/>
    <w:rsid w:val="0027296C"/>
    <w:rsid w:val="002A1DE3"/>
    <w:rsid w:val="002B102E"/>
    <w:rsid w:val="002B32F7"/>
    <w:rsid w:val="002F7CF5"/>
    <w:rsid w:val="00305771"/>
    <w:rsid w:val="00321861"/>
    <w:rsid w:val="00330752"/>
    <w:rsid w:val="00385821"/>
    <w:rsid w:val="00396B49"/>
    <w:rsid w:val="003D63DE"/>
    <w:rsid w:val="0040164A"/>
    <w:rsid w:val="004179B7"/>
    <w:rsid w:val="00423A95"/>
    <w:rsid w:val="00431BFF"/>
    <w:rsid w:val="00456C08"/>
    <w:rsid w:val="00465657"/>
    <w:rsid w:val="00467B91"/>
    <w:rsid w:val="004A1CEE"/>
    <w:rsid w:val="004B037E"/>
    <w:rsid w:val="004B54E2"/>
    <w:rsid w:val="0052585F"/>
    <w:rsid w:val="00550805"/>
    <w:rsid w:val="00563C87"/>
    <w:rsid w:val="005916CF"/>
    <w:rsid w:val="005D2192"/>
    <w:rsid w:val="00624395"/>
    <w:rsid w:val="00626DB9"/>
    <w:rsid w:val="00646E1B"/>
    <w:rsid w:val="00663CBF"/>
    <w:rsid w:val="006A1ECA"/>
    <w:rsid w:val="006A5E69"/>
    <w:rsid w:val="006B32EE"/>
    <w:rsid w:val="006F2C9B"/>
    <w:rsid w:val="00711EE0"/>
    <w:rsid w:val="0071593A"/>
    <w:rsid w:val="007644BA"/>
    <w:rsid w:val="00792CBB"/>
    <w:rsid w:val="007B432E"/>
    <w:rsid w:val="007D060D"/>
    <w:rsid w:val="007E39E1"/>
    <w:rsid w:val="00811406"/>
    <w:rsid w:val="00822D9A"/>
    <w:rsid w:val="008E6346"/>
    <w:rsid w:val="00966E21"/>
    <w:rsid w:val="00984AB0"/>
    <w:rsid w:val="00985F25"/>
    <w:rsid w:val="009C3A81"/>
    <w:rsid w:val="009E1D64"/>
    <w:rsid w:val="00A928CC"/>
    <w:rsid w:val="00AA4279"/>
    <w:rsid w:val="00B050A7"/>
    <w:rsid w:val="00BA7F17"/>
    <w:rsid w:val="00BB2F6D"/>
    <w:rsid w:val="00BB6830"/>
    <w:rsid w:val="00BB7AD5"/>
    <w:rsid w:val="00C21DB1"/>
    <w:rsid w:val="00C32EF8"/>
    <w:rsid w:val="00C50A07"/>
    <w:rsid w:val="00C5403B"/>
    <w:rsid w:val="00C54C90"/>
    <w:rsid w:val="00C877A3"/>
    <w:rsid w:val="00CD25E9"/>
    <w:rsid w:val="00D256CF"/>
    <w:rsid w:val="00DA70E5"/>
    <w:rsid w:val="00E121C3"/>
    <w:rsid w:val="00E13F57"/>
    <w:rsid w:val="00E348AA"/>
    <w:rsid w:val="00E8027C"/>
    <w:rsid w:val="00E8551A"/>
    <w:rsid w:val="00E955B2"/>
    <w:rsid w:val="00F006CD"/>
    <w:rsid w:val="00F3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nasluzbankc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3</cp:revision>
  <cp:lastPrinted>2024-08-07T10:33:00Z</cp:lastPrinted>
  <dcterms:created xsi:type="dcterms:W3CDTF">2026-08-14T09:46:00Z</dcterms:created>
  <dcterms:modified xsi:type="dcterms:W3CDTF">2026-08-14T11:02:00Z</dcterms:modified>
</cp:coreProperties>
</file>